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5E84A" w14:textId="3CCCCA1A" w:rsidR="000A2AC1" w:rsidRDefault="00327B37">
      <w:r>
        <w:rPr>
          <w:noProof/>
        </w:rPr>
        <w:drawing>
          <wp:anchor distT="0" distB="0" distL="114300" distR="114300" simplePos="0" relativeHeight="251720716" behindDoc="1" locked="0" layoutInCell="1" allowOverlap="1" wp14:anchorId="18A12DA4" wp14:editId="12B72B87">
            <wp:simplePos x="0" y="0"/>
            <wp:positionH relativeFrom="margin">
              <wp:posOffset>0</wp:posOffset>
            </wp:positionH>
            <wp:positionV relativeFrom="paragraph">
              <wp:posOffset>179070</wp:posOffset>
            </wp:positionV>
            <wp:extent cx="6858000" cy="8562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478732987.jpg"/>
                    <pic:cNvPicPr/>
                  </pic:nvPicPr>
                  <pic:blipFill>
                    <a:blip r:embed="rId8"/>
                    <a:stretch>
                      <a:fillRect/>
                    </a:stretch>
                  </pic:blipFill>
                  <pic:spPr>
                    <a:xfrm>
                      <a:off x="0" y="0"/>
                      <a:ext cx="6858000" cy="85623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18668" behindDoc="0" locked="0" layoutInCell="1" allowOverlap="1" wp14:anchorId="0BB9C55D" wp14:editId="464503FE">
                <wp:simplePos x="0" y="0"/>
                <wp:positionH relativeFrom="page">
                  <wp:posOffset>3041922</wp:posOffset>
                </wp:positionH>
                <wp:positionV relativeFrom="page">
                  <wp:posOffset>6914243</wp:posOffset>
                </wp:positionV>
                <wp:extent cx="4191000" cy="882650"/>
                <wp:effectExtent l="0" t="0" r="0" b="12700"/>
                <wp:wrapTight wrapText="bothSides">
                  <wp:wrapPolygon edited="0">
                    <wp:start x="196" y="0"/>
                    <wp:lineTo x="196" y="21445"/>
                    <wp:lineTo x="21305" y="21445"/>
                    <wp:lineTo x="21305" y="0"/>
                    <wp:lineTo x="196"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82650"/>
                        </a:xfrm>
                        <a:prstGeom prst="rect">
                          <a:avLst/>
                        </a:prstGeom>
                        <a:noFill/>
                        <a:ln>
                          <a:noFill/>
                        </a:ln>
                        <a:extLst>
                          <a:ext uri="{909E8E84-426E-40dd-AFC4-6F175D3DCCD1}"/>
                          <a:ext uri="{91240B29-F687-4f45-9708-019B960494DF}"/>
                          <a:ext uri="{FAA26D3D-D897-4be2-8F04-BA451C77F1D7}"/>
                        </a:extLst>
                      </wps:spPr>
                      <wps:txbx>
                        <w:txbxContent>
                          <w:p w14:paraId="2CD64F22" w14:textId="77777777" w:rsidR="00357647" w:rsidRPr="00327B37" w:rsidRDefault="00357647" w:rsidP="00357647">
                            <w:pPr>
                              <w:pStyle w:val="Subtitle"/>
                              <w:jc w:val="right"/>
                              <w:rPr>
                                <w:sz w:val="40"/>
                                <w:szCs w:val="40"/>
                              </w:rPr>
                            </w:pPr>
                            <w:r w:rsidRPr="00327B37">
                              <w:rPr>
                                <w:sz w:val="40"/>
                                <w:szCs w:val="40"/>
                              </w:rPr>
                              <w:t>The CPD Standards Office</w:t>
                            </w:r>
                          </w:p>
                          <w:p w14:paraId="34A6857F" w14:textId="77777777" w:rsidR="00357647" w:rsidRPr="00327B37" w:rsidRDefault="00357647" w:rsidP="00357647">
                            <w:pPr>
                              <w:pStyle w:val="Subtitle"/>
                              <w:jc w:val="right"/>
                            </w:pPr>
                            <w:r w:rsidRPr="00327B37">
                              <w:t>INDEPENDENTLY ACCREDITED CPD</w:t>
                            </w:r>
                          </w:p>
                          <w:p w14:paraId="735C312D" w14:textId="77777777" w:rsidR="00357647" w:rsidRPr="00327B37" w:rsidRDefault="00357647" w:rsidP="00357647">
                            <w:pPr>
                              <w:pStyle w:val="Subtitle"/>
                              <w:jc w:val="right"/>
                            </w:pPr>
                            <w:r w:rsidRPr="00327B37">
                              <w:t>www.cpdstandards.com</w:t>
                            </w:r>
                          </w:p>
                          <w:p w14:paraId="32D77599" w14:textId="77777777" w:rsidR="00357647" w:rsidRPr="00327B37" w:rsidRDefault="00357647" w:rsidP="00357647">
                            <w:pPr>
                              <w:pStyle w:val="Subtitle"/>
                              <w:jc w:val="right"/>
                              <w:rPr>
                                <w:sz w:val="20"/>
                                <w:szCs w:val="20"/>
                              </w:rPr>
                            </w:pPr>
                            <w:r w:rsidRPr="00327B37">
                              <w:rPr>
                                <w:sz w:val="20"/>
                                <w:szCs w:val="20"/>
                              </w:rPr>
                              <w:t>Part of the Professional Development Consortium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9C55D" id="_x0000_t202" coordsize="21600,21600" o:spt="202" path="m,l,21600r21600,l21600,xe">
                <v:stroke joinstyle="miter"/>
                <v:path gradientshapeok="t" o:connecttype="rect"/>
              </v:shapetype>
              <v:shape id="Text Box 10" o:spid="_x0000_s1026" type="#_x0000_t202" style="position:absolute;margin-left:239.5pt;margin-top:544.45pt;width:330pt;height:69.5pt;z-index:2517186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" filled="f" stroked="f">
                <v:textbox inset=",0,,0">
                  <w:txbxContent>
                    <w:p w14:paraId="2CD64F22" w14:textId="77777777" w:rsidR="00357647" w:rsidRPr="00327B37" w:rsidRDefault="00357647" w:rsidP="00357647">
                      <w:pPr>
                        <w:pStyle w:val="Subtitle"/>
                        <w:jc w:val="right"/>
                        <w:rPr>
                          <w:sz w:val="40"/>
                          <w:szCs w:val="40"/>
                        </w:rPr>
                      </w:pPr>
                      <w:r w:rsidRPr="00327B37">
                        <w:rPr>
                          <w:sz w:val="40"/>
                          <w:szCs w:val="40"/>
                        </w:rPr>
                        <w:t>The CPD Standards Office</w:t>
                      </w:r>
                    </w:p>
                    <w:p w14:paraId="34A6857F" w14:textId="77777777" w:rsidR="00357647" w:rsidRPr="00327B37" w:rsidRDefault="00357647" w:rsidP="00357647">
                      <w:pPr>
                        <w:pStyle w:val="Subtitle"/>
                        <w:jc w:val="right"/>
                      </w:pPr>
                      <w:r w:rsidRPr="00327B37">
                        <w:t>INDEPENDENTLY ACCREDITED CPD</w:t>
                      </w:r>
                    </w:p>
                    <w:p w14:paraId="735C312D" w14:textId="77777777" w:rsidR="00357647" w:rsidRPr="00327B37" w:rsidRDefault="00357647" w:rsidP="00357647">
                      <w:pPr>
                        <w:pStyle w:val="Subtitle"/>
                        <w:jc w:val="right"/>
                      </w:pPr>
                      <w:r w:rsidRPr="00327B37">
                        <w:t>www.cpdstandards.com</w:t>
                      </w:r>
                    </w:p>
                    <w:p w14:paraId="32D77599" w14:textId="77777777" w:rsidR="00357647" w:rsidRPr="00327B37" w:rsidRDefault="00357647" w:rsidP="00357647">
                      <w:pPr>
                        <w:pStyle w:val="Subtitle"/>
                        <w:jc w:val="right"/>
                        <w:rPr>
                          <w:sz w:val="20"/>
                          <w:szCs w:val="20"/>
                        </w:rPr>
                      </w:pPr>
                      <w:r w:rsidRPr="00327B37">
                        <w:rPr>
                          <w:sz w:val="20"/>
                          <w:szCs w:val="20"/>
                        </w:rPr>
                        <w:t>Part of the Professional Development Consortium</w:t>
                      </w:r>
                    </w:p>
                  </w:txbxContent>
                </v:textbox>
                <w10:wrap type="tight" anchorx="page" anchory="page"/>
              </v:shape>
            </w:pict>
          </mc:Fallback>
        </mc:AlternateContent>
      </w:r>
      <w:r w:rsidR="00357647">
        <w:rPr>
          <w:noProof/>
          <w:lang w:val="en-GB" w:eastAsia="en-GB"/>
        </w:rPr>
        <w:drawing>
          <wp:anchor distT="0" distB="0" distL="118745" distR="118745" simplePos="0" relativeHeight="251714572" behindDoc="0" locked="0" layoutInCell="0" allowOverlap="1" wp14:anchorId="04718DEB" wp14:editId="72F3EE64">
            <wp:simplePos x="0" y="0"/>
            <wp:positionH relativeFrom="page">
              <wp:posOffset>3779471</wp:posOffset>
            </wp:positionH>
            <wp:positionV relativeFrom="margin">
              <wp:posOffset>1704662</wp:posOffset>
            </wp:positionV>
            <wp:extent cx="3337010" cy="3310694"/>
            <wp:effectExtent l="0" t="0" r="0" b="2461895"/>
            <wp:wrapTight wrapText="bothSides">
              <wp:wrapPolygon edited="0">
                <wp:start x="7645" y="746"/>
                <wp:lineTo x="6659" y="1119"/>
                <wp:lineTo x="3699" y="2610"/>
                <wp:lineTo x="3576" y="3108"/>
                <wp:lineTo x="2220" y="4972"/>
                <wp:lineTo x="1233" y="6961"/>
                <wp:lineTo x="986" y="10939"/>
                <wp:lineTo x="1110" y="12928"/>
                <wp:lineTo x="1480" y="14917"/>
                <wp:lineTo x="2466" y="16905"/>
                <wp:lineTo x="3946" y="18894"/>
                <wp:lineTo x="4069" y="19516"/>
                <wp:lineTo x="8632" y="20883"/>
                <wp:lineTo x="10728" y="20883"/>
                <wp:lineTo x="5672" y="23245"/>
                <wp:lineTo x="3576" y="24612"/>
                <wp:lineTo x="2096" y="26850"/>
                <wp:lineTo x="1233" y="28839"/>
                <wp:lineTo x="986" y="34805"/>
                <wp:lineTo x="1850" y="37540"/>
                <wp:lineTo x="19606" y="37540"/>
                <wp:lineTo x="19730" y="37291"/>
                <wp:lineTo x="20470" y="34805"/>
                <wp:lineTo x="20470" y="32816"/>
                <wp:lineTo x="20223" y="28839"/>
                <wp:lineTo x="18003" y="24612"/>
                <wp:lineTo x="15784" y="23245"/>
                <wp:lineTo x="10728" y="20883"/>
                <wp:lineTo x="12824" y="20883"/>
                <wp:lineTo x="17387" y="19516"/>
                <wp:lineTo x="17387" y="18894"/>
                <wp:lineTo x="18990" y="16905"/>
                <wp:lineTo x="19976" y="14917"/>
                <wp:lineTo x="20470" y="12928"/>
                <wp:lineTo x="20470" y="10939"/>
                <wp:lineTo x="20223" y="6961"/>
                <wp:lineTo x="19483" y="5594"/>
                <wp:lineTo x="17757" y="3108"/>
                <wp:lineTo x="17633" y="2610"/>
                <wp:lineTo x="14674" y="1119"/>
                <wp:lineTo x="13688" y="746"/>
                <wp:lineTo x="7645" y="746"/>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laceholder-base---neutral.png"/>
                    <pic:cNvPicPr/>
                  </pic:nvPicPr>
                  <pic:blipFill>
                    <a:blip r:embed="rId9"/>
                    <a:stretch>
                      <a:fillRect/>
                    </a:stretch>
                  </pic:blipFill>
                  <pic:spPr>
                    <a:xfrm>
                      <a:off x="0" y="0"/>
                      <a:ext cx="3337010" cy="3310694"/>
                    </a:xfrm>
                    <a:prstGeom prst="ellipse">
                      <a:avLst/>
                    </a:prstGeom>
                    <a:ln w="0" cap="flat" cmpd="sng" algn="ctr">
                      <a:noFill/>
                      <a:prstDash val="solid"/>
                      <a:round/>
                      <a:headEnd type="none" w="med" len="med"/>
                      <a:tailEnd type="none" w="med" len="med"/>
                    </a:ln>
                    <a:effectLst>
                      <a:innerShdw blurRad="63500" dist="25400" dir="13500000">
                        <a:schemeClr val="tx1">
                          <a:lumMod val="65000"/>
                          <a:lumOff val="35000"/>
                          <a:alpha val="50000"/>
                        </a:schemeClr>
                      </a:innerShdw>
                      <a:reflection stA="17000" endPos="75000" dist="12700" dir="5400000" sy="-100000" algn="bl" rotWithShape="0"/>
                    </a:effectLst>
                  </pic:spPr>
                </pic:pic>
              </a:graphicData>
            </a:graphic>
            <wp14:sizeRelH relativeFrom="margin">
              <wp14:pctWidth>0</wp14:pctWidth>
            </wp14:sizeRelH>
            <wp14:sizeRelV relativeFrom="margin">
              <wp14:pctHeight>0</wp14:pctHeight>
            </wp14:sizeRelV>
          </wp:anchor>
        </w:drawing>
      </w:r>
      <w:r w:rsidR="00357647">
        <w:rPr>
          <w:noProof/>
          <w:lang w:val="en-GB" w:eastAsia="en-GB"/>
        </w:rPr>
        <mc:AlternateContent>
          <mc:Choice Requires="wps">
            <w:drawing>
              <wp:anchor distT="0" distB="0" distL="114300" distR="114300" simplePos="0" relativeHeight="251716620" behindDoc="0" locked="0" layoutInCell="0" allowOverlap="1" wp14:anchorId="171BD42B" wp14:editId="503C4D5F">
                <wp:simplePos x="0" y="0"/>
                <wp:positionH relativeFrom="page">
                  <wp:posOffset>1737840</wp:posOffset>
                </wp:positionH>
                <wp:positionV relativeFrom="page">
                  <wp:posOffset>5759450</wp:posOffset>
                </wp:positionV>
                <wp:extent cx="5511800" cy="1174750"/>
                <wp:effectExtent l="0" t="0" r="0" b="6350"/>
                <wp:wrapTight wrapText="bothSides">
                  <wp:wrapPolygon edited="0">
                    <wp:start x="149" y="0"/>
                    <wp:lineTo x="149" y="21366"/>
                    <wp:lineTo x="21351" y="21366"/>
                    <wp:lineTo x="21351" y="0"/>
                    <wp:lineTo x="149" y="0"/>
                  </wp:wrapPolygon>
                </wp:wrapTigh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174750"/>
                        </a:xfrm>
                        <a:prstGeom prst="rect">
                          <a:avLst/>
                        </a:prstGeom>
                        <a:noFill/>
                        <a:ln>
                          <a:noFill/>
                        </a:ln>
                        <a:extLst>
                          <a:ext uri="{909E8E84-426E-40dd-AFC4-6F175D3DCCD1}"/>
                          <a:ext uri="{91240B29-F687-4f45-9708-019B960494DF}"/>
                          <a:ext uri="{FAA26D3D-D897-4be2-8F04-BA451C77F1D7}"/>
                        </a:extLst>
                      </wps:spPr>
                      <wps:txbx>
                        <w:txbxContent>
                          <w:p w14:paraId="6E8AD743" w14:textId="77777777" w:rsidR="00357647" w:rsidRPr="00327B37" w:rsidRDefault="00357647" w:rsidP="00357647">
                            <w:pPr>
                              <w:pStyle w:val="Title"/>
                              <w:jc w:val="right"/>
                              <w:rPr>
                                <w:sz w:val="24"/>
                                <w:szCs w:val="24"/>
                              </w:rPr>
                            </w:pPr>
                            <w:r w:rsidRPr="00327B37">
                              <w:rPr>
                                <w:szCs w:val="72"/>
                              </w:rPr>
                              <w:t>Registration Form</w:t>
                            </w:r>
                          </w:p>
                          <w:p w14:paraId="5F711056" w14:textId="77777777" w:rsidR="00357647" w:rsidRPr="00327B37" w:rsidRDefault="00357647" w:rsidP="00357647">
                            <w:pPr>
                              <w:jc w:val="right"/>
                              <w:rPr>
                                <w:rFonts w:cs="Calibri"/>
                                <w:color w:val="FFFFFF" w:themeColor="background1"/>
                              </w:rPr>
                            </w:pPr>
                            <w:r w:rsidRPr="00327B37">
                              <w:rPr>
                                <w:rFonts w:cs="Calibri"/>
                                <w:color w:val="FFFFFF" w:themeColor="background1"/>
                              </w:rPr>
                              <w:t>To register as a CPD Standards Ambassador, please</w:t>
                            </w:r>
                          </w:p>
                          <w:p w14:paraId="0F8C9BC5" w14:textId="77777777" w:rsidR="00357647" w:rsidRPr="00327B37" w:rsidRDefault="00357647" w:rsidP="00357647">
                            <w:pPr>
                              <w:jc w:val="right"/>
                              <w:rPr>
                                <w:rFonts w:cs="Calibri"/>
                                <w:color w:val="FFFFFF" w:themeColor="background1"/>
                              </w:rPr>
                            </w:pPr>
                            <w:r w:rsidRPr="00327B37">
                              <w:rPr>
                                <w:rFonts w:cs="Calibri"/>
                                <w:color w:val="FFFFFF" w:themeColor="background1"/>
                              </w:rPr>
                              <w:t xml:space="preserve">complete the following information and return </w:t>
                            </w:r>
                          </w:p>
                          <w:p w14:paraId="204096F5" w14:textId="77777777" w:rsidR="00357647" w:rsidRPr="00327B37" w:rsidRDefault="00357647" w:rsidP="00357647">
                            <w:pPr>
                              <w:jc w:val="right"/>
                              <w:rPr>
                                <w:rFonts w:cs="Calibri"/>
                                <w:color w:val="FFFFFF" w:themeColor="background1"/>
                                <w:sz w:val="28"/>
                                <w:szCs w:val="28"/>
                              </w:rPr>
                            </w:pPr>
                            <w:r w:rsidRPr="00327B37">
                              <w:rPr>
                                <w:rFonts w:cs="Calibri"/>
                                <w:color w:val="FFFFFF" w:themeColor="background1"/>
                              </w:rPr>
                              <w:t>a copy by email to info@cpdstandards.com</w:t>
                            </w:r>
                            <w:r w:rsidRPr="00327B37">
                              <w:rPr>
                                <w:rFonts w:cs="Calibri"/>
                                <w:color w:val="FFFFFF" w:themeColor="background1"/>
                                <w:sz w:val="28"/>
                                <w:szCs w:val="28"/>
                              </w:rPr>
                              <w:t xml:space="preserve"> </w:t>
                            </w:r>
                          </w:p>
                          <w:p w14:paraId="68EBE5EE" w14:textId="77777777" w:rsidR="00357647" w:rsidRPr="00357647" w:rsidRDefault="00357647" w:rsidP="00357647">
                            <w:pPr>
                              <w:pStyle w:val="Title"/>
                              <w:rPr>
                                <w:color w:val="auto"/>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BD42B" id="Text Box 3" o:spid="_x0000_s1027" type="#_x0000_t202" style="position:absolute;margin-left:136.85pt;margin-top:453.5pt;width:434pt;height:92.5pt;z-index:2517166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" o:allowincell="f" filled="f" stroked="f">
                <v:textbox inset=",0,,0">
                  <w:txbxContent>
                    <w:p w14:paraId="6E8AD743" w14:textId="77777777" w:rsidR="00357647" w:rsidRPr="00327B37" w:rsidRDefault="00357647" w:rsidP="00357647">
                      <w:pPr>
                        <w:pStyle w:val="Title"/>
                        <w:jc w:val="right"/>
                        <w:rPr>
                          <w:sz w:val="24"/>
                          <w:szCs w:val="24"/>
                        </w:rPr>
                      </w:pPr>
                      <w:r w:rsidRPr="00327B37">
                        <w:rPr>
                          <w:szCs w:val="72"/>
                        </w:rPr>
                        <w:t>Registration Form</w:t>
                      </w:r>
                    </w:p>
                    <w:p w14:paraId="5F711056" w14:textId="77777777" w:rsidR="00357647" w:rsidRPr="00327B37" w:rsidRDefault="00357647" w:rsidP="00357647">
                      <w:pPr>
                        <w:jc w:val="right"/>
                        <w:rPr>
                          <w:rFonts w:cs="Calibri"/>
                          <w:color w:val="FFFFFF" w:themeColor="background1"/>
                        </w:rPr>
                      </w:pPr>
                      <w:r w:rsidRPr="00327B37">
                        <w:rPr>
                          <w:rFonts w:cs="Calibri"/>
                          <w:color w:val="FFFFFF" w:themeColor="background1"/>
                        </w:rPr>
                        <w:t>To register as a CPD Standards Ambassador, please</w:t>
                      </w:r>
                    </w:p>
                    <w:p w14:paraId="0F8C9BC5" w14:textId="77777777" w:rsidR="00357647" w:rsidRPr="00327B37" w:rsidRDefault="00357647" w:rsidP="00357647">
                      <w:pPr>
                        <w:jc w:val="right"/>
                        <w:rPr>
                          <w:rFonts w:cs="Calibri"/>
                          <w:color w:val="FFFFFF" w:themeColor="background1"/>
                        </w:rPr>
                      </w:pPr>
                      <w:r w:rsidRPr="00327B37">
                        <w:rPr>
                          <w:rFonts w:cs="Calibri"/>
                          <w:color w:val="FFFFFF" w:themeColor="background1"/>
                        </w:rPr>
                        <w:t xml:space="preserve">complete the following information and return </w:t>
                      </w:r>
                    </w:p>
                    <w:p w14:paraId="204096F5" w14:textId="77777777" w:rsidR="00357647" w:rsidRPr="00327B37" w:rsidRDefault="00357647" w:rsidP="00357647">
                      <w:pPr>
                        <w:jc w:val="right"/>
                        <w:rPr>
                          <w:rFonts w:cs="Calibri"/>
                          <w:color w:val="FFFFFF" w:themeColor="background1"/>
                          <w:sz w:val="28"/>
                          <w:szCs w:val="28"/>
                        </w:rPr>
                      </w:pPr>
                      <w:r w:rsidRPr="00327B37">
                        <w:rPr>
                          <w:rFonts w:cs="Calibri"/>
                          <w:color w:val="FFFFFF" w:themeColor="background1"/>
                        </w:rPr>
                        <w:t>a copy by email to info@cpdstandards.com</w:t>
                      </w:r>
                      <w:r w:rsidRPr="00327B37">
                        <w:rPr>
                          <w:rFonts w:cs="Calibri"/>
                          <w:color w:val="FFFFFF" w:themeColor="background1"/>
                          <w:sz w:val="28"/>
                          <w:szCs w:val="28"/>
                        </w:rPr>
                        <w:t xml:space="preserve"> </w:t>
                      </w:r>
                    </w:p>
                    <w:p w14:paraId="68EBE5EE" w14:textId="77777777" w:rsidR="00357647" w:rsidRPr="00357647" w:rsidRDefault="00357647" w:rsidP="00357647">
                      <w:pPr>
                        <w:pStyle w:val="Title"/>
                        <w:rPr>
                          <w:color w:val="auto"/>
                          <w:sz w:val="32"/>
                          <w:szCs w:val="32"/>
                        </w:rPr>
                      </w:pPr>
                    </w:p>
                  </w:txbxContent>
                </v:textbox>
                <w10:wrap type="tight" anchorx="page" anchory="page"/>
              </v:shape>
            </w:pict>
          </mc:Fallback>
        </mc:AlternateContent>
      </w:r>
      <w:r w:rsidR="00D50FB7">
        <w:rPr>
          <w:noProof/>
          <w:lang w:val="en-GB" w:eastAsia="en-GB"/>
        </w:rPr>
        <mc:AlternateContent>
          <mc:Choice Requires="wps">
            <w:drawing>
              <wp:anchor distT="4294967295" distB="4294967295" distL="114300" distR="114300" simplePos="0" relativeHeight="251660288" behindDoc="0" locked="0" layoutInCell="1" allowOverlap="1" wp14:anchorId="0EAF880D" wp14:editId="7F030F78">
                <wp:simplePos x="0" y="0"/>
                <wp:positionH relativeFrom="page">
                  <wp:posOffset>3276600</wp:posOffset>
                </wp:positionH>
                <wp:positionV relativeFrom="page">
                  <wp:posOffset>6248399</wp:posOffset>
                </wp:positionV>
                <wp:extent cx="4038600" cy="0"/>
                <wp:effectExtent l="0" t="0" r="19050" b="1905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12700">
                          <a:solidFill>
                            <a:schemeClr val="bg1">
                              <a:lumMod val="100000"/>
                              <a:lumOff val="0"/>
                            </a:schemeClr>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FB7105C"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58pt,492pt" to="8in,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" strokecolor="white [3212]" strokeweight="1pt">
                <w10:wrap anchorx="page" anchory="page"/>
              </v:line>
            </w:pict>
          </mc:Fallback>
        </mc:AlternateContent>
      </w:r>
      <w:r w:rsidR="00DC56CC">
        <w:br w:type="page"/>
      </w:r>
    </w:p>
    <w:p w14:paraId="49DD47A2" w14:textId="1B4362FF" w:rsidR="009A7BE9" w:rsidRPr="00327B37" w:rsidRDefault="00300087" w:rsidP="009A7BE9">
      <w:pPr>
        <w:ind w:right="168"/>
        <w:jc w:val="center"/>
        <w:rPr>
          <w:rFonts w:eastAsia="Calibri" w:cs="Calibri"/>
          <w:b/>
          <w:color w:val="0070C0"/>
          <w:sz w:val="28"/>
          <w:szCs w:val="16"/>
        </w:rPr>
      </w:pPr>
      <w:r w:rsidRPr="00327B37">
        <w:rPr>
          <w:rFonts w:eastAsia="Calibri" w:cs="Calibri"/>
          <w:b/>
          <w:color w:val="0070C0"/>
          <w:sz w:val="28"/>
          <w:szCs w:val="16"/>
        </w:rPr>
        <w:lastRenderedPageBreak/>
        <w:t>CPD STANDARDS AMBASSADOR D</w:t>
      </w:r>
      <w:r w:rsidR="009A7BE9" w:rsidRPr="00327B37">
        <w:rPr>
          <w:rFonts w:eastAsia="Calibri" w:cs="Calibri"/>
          <w:b/>
          <w:color w:val="0070C0"/>
          <w:sz w:val="28"/>
          <w:szCs w:val="16"/>
        </w:rPr>
        <w:t>ETAILS</w:t>
      </w:r>
    </w:p>
    <w:p w14:paraId="4911E925" w14:textId="77777777" w:rsidR="009A7BE9" w:rsidRPr="009B3D0A" w:rsidRDefault="009A7BE9" w:rsidP="009A7BE9">
      <w:pPr>
        <w:ind w:right="168"/>
        <w:jc w:val="center"/>
        <w:rPr>
          <w:rFonts w:eastAsia="Calibri" w:cs="Calibri"/>
          <w:b/>
          <w:color w:val="0070C0"/>
          <w:sz w:val="16"/>
          <w:szCs w:val="16"/>
        </w:rPr>
      </w:pPr>
    </w:p>
    <w:p w14:paraId="4F29FB5E" w14:textId="77777777" w:rsidR="009A7BE9" w:rsidRPr="00FE09EE" w:rsidRDefault="00CD30D2" w:rsidP="00DF403D">
      <w:pPr>
        <w:jc w:val="both"/>
        <w:rPr>
          <w:rFonts w:cs="Calibri"/>
          <w:color w:val="000000" w:themeColor="text1"/>
          <w:sz w:val="20"/>
          <w:szCs w:val="16"/>
        </w:rPr>
      </w:pPr>
      <w:r w:rsidRPr="00FE09EE">
        <w:rPr>
          <w:rFonts w:cs="Calibri"/>
          <w:color w:val="000000" w:themeColor="text1"/>
          <w:sz w:val="20"/>
          <w:szCs w:val="16"/>
        </w:rPr>
        <w:t>Please complete the section</w:t>
      </w:r>
      <w:r w:rsidR="00D86E81" w:rsidRPr="00FE09EE">
        <w:rPr>
          <w:rFonts w:cs="Calibri"/>
          <w:color w:val="000000" w:themeColor="text1"/>
          <w:sz w:val="20"/>
          <w:szCs w:val="16"/>
        </w:rPr>
        <w:t xml:space="preserve">s below with full contact </w:t>
      </w:r>
      <w:r w:rsidRPr="00FE09EE">
        <w:rPr>
          <w:rFonts w:cs="Calibri"/>
          <w:color w:val="000000" w:themeColor="text1"/>
          <w:sz w:val="20"/>
          <w:szCs w:val="16"/>
        </w:rPr>
        <w:t xml:space="preserve">details and </w:t>
      </w:r>
      <w:r w:rsidR="00D86E81" w:rsidRPr="00FE09EE">
        <w:rPr>
          <w:rFonts w:cs="Calibri"/>
          <w:color w:val="000000" w:themeColor="text1"/>
          <w:sz w:val="20"/>
          <w:szCs w:val="16"/>
        </w:rPr>
        <w:t>information</w:t>
      </w:r>
      <w:r w:rsidRPr="00FE09EE">
        <w:rPr>
          <w:rFonts w:cs="Calibri"/>
          <w:color w:val="000000" w:themeColor="text1"/>
          <w:sz w:val="20"/>
          <w:szCs w:val="16"/>
        </w:rPr>
        <w:t xml:space="preserve"> of</w:t>
      </w:r>
      <w:r w:rsidR="00D86E81" w:rsidRPr="00FE09EE">
        <w:rPr>
          <w:rFonts w:cs="Calibri"/>
          <w:color w:val="000000" w:themeColor="text1"/>
          <w:sz w:val="20"/>
          <w:szCs w:val="16"/>
        </w:rPr>
        <w:t xml:space="preserve"> the organisation, or individual who is registering </w:t>
      </w:r>
      <w:r w:rsidR="009067D9" w:rsidRPr="00FE09EE">
        <w:rPr>
          <w:rFonts w:cs="Calibri"/>
          <w:color w:val="000000" w:themeColor="text1"/>
          <w:sz w:val="20"/>
          <w:szCs w:val="16"/>
        </w:rPr>
        <w:t xml:space="preserve">to become a CPD Standards Ambassador: </w:t>
      </w:r>
    </w:p>
    <w:p w14:paraId="189D3791" w14:textId="77777777" w:rsidR="009067D9" w:rsidRDefault="009067D9" w:rsidP="00DF403D">
      <w:pPr>
        <w:jc w:val="both"/>
        <w:rPr>
          <w:rFonts w:cs="Calibri"/>
          <w:color w:val="000000" w:themeColor="text1"/>
          <w:sz w:val="16"/>
          <w:szCs w:val="16"/>
        </w:rPr>
      </w:pPr>
    </w:p>
    <w:p w14:paraId="62697729" w14:textId="77777777" w:rsidR="00300087" w:rsidRPr="009A7BE9" w:rsidRDefault="00300087" w:rsidP="00DF403D">
      <w:pPr>
        <w:jc w:val="both"/>
        <w:rPr>
          <w:rFonts w:cs="Calibri"/>
          <w:color w:val="000000" w:themeColor="text1"/>
          <w:sz w:val="20"/>
        </w:rPr>
      </w:pPr>
    </w:p>
    <w:tbl>
      <w:tblPr>
        <w:tblStyle w:val="TableProfessional"/>
        <w:tblW w:w="0" w:type="auto"/>
        <w:tblLook w:val="04A0" w:firstRow="1" w:lastRow="0" w:firstColumn="1" w:lastColumn="0" w:noHBand="0" w:noVBand="1"/>
      </w:tblPr>
      <w:tblGrid>
        <w:gridCol w:w="2546"/>
        <w:gridCol w:w="2975"/>
        <w:gridCol w:w="992"/>
        <w:gridCol w:w="1558"/>
        <w:gridCol w:w="2691"/>
        <w:gridCol w:w="22"/>
      </w:tblGrid>
      <w:tr w:rsidR="00286200" w:rsidRPr="000E3E5A" w14:paraId="198F418C" w14:textId="77777777" w:rsidTr="00327B37">
        <w:trPr>
          <w:cnfStyle w:val="100000000000" w:firstRow="1" w:lastRow="0" w:firstColumn="0" w:lastColumn="0" w:oddVBand="0" w:evenVBand="0" w:oddHBand="0" w:evenHBand="0" w:firstRowFirstColumn="0" w:firstRowLastColumn="0" w:lastRowFirstColumn="0" w:lastRowLastColumn="0"/>
          <w:trHeight w:val="660"/>
        </w:trPr>
        <w:tc>
          <w:tcPr>
            <w:tcW w:w="2547" w:type="dxa"/>
            <w:shd w:val="clear" w:color="auto" w:fill="0070C0"/>
          </w:tcPr>
          <w:p w14:paraId="030D56A9" w14:textId="77777777" w:rsidR="00286200" w:rsidRPr="00327B37" w:rsidRDefault="00286200" w:rsidP="00286200">
            <w:pPr>
              <w:jc w:val="center"/>
              <w:rPr>
                <w:rFonts w:cs="Calibri"/>
                <w:b w:val="0"/>
                <w:color w:val="FFFFFF" w:themeColor="background1"/>
                <w:sz w:val="20"/>
                <w:szCs w:val="16"/>
              </w:rPr>
            </w:pPr>
          </w:p>
          <w:p w14:paraId="31C2410D" w14:textId="77777777" w:rsidR="00286200" w:rsidRPr="00FE09EE" w:rsidRDefault="00286200" w:rsidP="00286200">
            <w:pPr>
              <w:jc w:val="center"/>
              <w:rPr>
                <w:rFonts w:cs="Calibri"/>
                <w:b w:val="0"/>
                <w:color w:val="000000" w:themeColor="text1"/>
                <w:sz w:val="20"/>
                <w:szCs w:val="16"/>
              </w:rPr>
            </w:pPr>
            <w:r w:rsidRPr="00327B37">
              <w:rPr>
                <w:rFonts w:cs="Calibri"/>
                <w:color w:val="FFFFFF" w:themeColor="background1"/>
                <w:sz w:val="20"/>
                <w:szCs w:val="16"/>
              </w:rPr>
              <w:t>MAIN CONTACT:</w:t>
            </w:r>
          </w:p>
        </w:tc>
        <w:tc>
          <w:tcPr>
            <w:tcW w:w="8243" w:type="dxa"/>
            <w:gridSpan w:val="5"/>
            <w:shd w:val="clear" w:color="auto" w:fill="0070C0"/>
          </w:tcPr>
          <w:p w14:paraId="04465749" w14:textId="77777777" w:rsidR="00286200" w:rsidRPr="00FE09EE" w:rsidRDefault="00286200" w:rsidP="000E3E5A">
            <w:pPr>
              <w:jc w:val="center"/>
              <w:rPr>
                <w:rFonts w:cs="Calibri"/>
                <w:b w:val="0"/>
                <w:color w:val="000000" w:themeColor="text1"/>
                <w:sz w:val="20"/>
                <w:szCs w:val="16"/>
              </w:rPr>
            </w:pPr>
          </w:p>
        </w:tc>
      </w:tr>
      <w:tr w:rsidR="00DB69D7" w:rsidRPr="000E3E5A" w14:paraId="495BF06D" w14:textId="77777777" w:rsidTr="00327B37">
        <w:trPr>
          <w:trHeight w:val="458"/>
        </w:trPr>
        <w:tc>
          <w:tcPr>
            <w:tcW w:w="2547" w:type="dxa"/>
          </w:tcPr>
          <w:p w14:paraId="27D249EA" w14:textId="77777777" w:rsidR="00DB69D7" w:rsidRPr="00FE09EE" w:rsidRDefault="00DB69D7" w:rsidP="000E3E5A">
            <w:pPr>
              <w:jc w:val="center"/>
              <w:rPr>
                <w:rFonts w:cs="Calibri"/>
                <w:b/>
                <w:color w:val="000000" w:themeColor="text1"/>
                <w:sz w:val="20"/>
                <w:szCs w:val="16"/>
              </w:rPr>
            </w:pPr>
          </w:p>
          <w:p w14:paraId="496A565F" w14:textId="77777777" w:rsidR="00DB69D7" w:rsidRPr="00FE09EE" w:rsidRDefault="00DB69D7" w:rsidP="000E3E5A">
            <w:pPr>
              <w:jc w:val="center"/>
              <w:rPr>
                <w:rFonts w:cs="Calibri"/>
                <w:b/>
                <w:color w:val="000000" w:themeColor="text1"/>
                <w:sz w:val="20"/>
                <w:szCs w:val="16"/>
              </w:rPr>
            </w:pPr>
            <w:r w:rsidRPr="00FE09EE">
              <w:rPr>
                <w:rFonts w:cs="Calibri"/>
                <w:b/>
                <w:color w:val="000000" w:themeColor="text1"/>
                <w:sz w:val="20"/>
                <w:szCs w:val="16"/>
              </w:rPr>
              <w:t>ORGANISATION NAME:</w:t>
            </w:r>
          </w:p>
        </w:tc>
        <w:tc>
          <w:tcPr>
            <w:tcW w:w="8243" w:type="dxa"/>
            <w:gridSpan w:val="5"/>
          </w:tcPr>
          <w:p w14:paraId="0F80557A" w14:textId="77777777" w:rsidR="00DB69D7" w:rsidRPr="00FE09EE" w:rsidRDefault="00DB69D7" w:rsidP="000E3E5A">
            <w:pPr>
              <w:jc w:val="center"/>
              <w:rPr>
                <w:rFonts w:cs="Calibri"/>
                <w:b/>
                <w:color w:val="000000" w:themeColor="text1"/>
                <w:sz w:val="20"/>
                <w:szCs w:val="16"/>
              </w:rPr>
            </w:pPr>
          </w:p>
        </w:tc>
      </w:tr>
      <w:tr w:rsidR="00DB69D7" w:rsidRPr="000E3E5A" w14:paraId="62460FEB" w14:textId="77777777" w:rsidTr="00327B37">
        <w:trPr>
          <w:trHeight w:val="422"/>
        </w:trPr>
        <w:tc>
          <w:tcPr>
            <w:tcW w:w="2547" w:type="dxa"/>
          </w:tcPr>
          <w:p w14:paraId="67236DE5" w14:textId="77777777" w:rsidR="00DB69D7" w:rsidRPr="00FE09EE" w:rsidRDefault="00DB69D7" w:rsidP="000E3E5A">
            <w:pPr>
              <w:jc w:val="center"/>
              <w:rPr>
                <w:rFonts w:cs="Calibri"/>
                <w:b/>
                <w:color w:val="000000" w:themeColor="text1"/>
                <w:sz w:val="20"/>
                <w:szCs w:val="16"/>
              </w:rPr>
            </w:pPr>
          </w:p>
          <w:p w14:paraId="553BE466" w14:textId="77777777" w:rsidR="00DB69D7" w:rsidRPr="00FE09EE" w:rsidRDefault="00DB69D7" w:rsidP="000E3E5A">
            <w:pPr>
              <w:jc w:val="center"/>
              <w:rPr>
                <w:rFonts w:cs="Calibri"/>
                <w:b/>
                <w:color w:val="000000" w:themeColor="text1"/>
                <w:sz w:val="20"/>
                <w:szCs w:val="16"/>
              </w:rPr>
            </w:pPr>
            <w:r w:rsidRPr="00FE09EE">
              <w:rPr>
                <w:rFonts w:cs="Calibri"/>
                <w:b/>
                <w:color w:val="000000" w:themeColor="text1"/>
                <w:sz w:val="20"/>
                <w:szCs w:val="16"/>
              </w:rPr>
              <w:t>ORGANISATION ADDRESS:</w:t>
            </w:r>
          </w:p>
        </w:tc>
        <w:tc>
          <w:tcPr>
            <w:tcW w:w="8243" w:type="dxa"/>
            <w:gridSpan w:val="5"/>
          </w:tcPr>
          <w:p w14:paraId="75B600B5" w14:textId="77777777" w:rsidR="00DB69D7" w:rsidRPr="00FE09EE" w:rsidRDefault="00DB69D7" w:rsidP="000E3E5A">
            <w:pPr>
              <w:jc w:val="center"/>
              <w:rPr>
                <w:rFonts w:cs="Calibri"/>
                <w:b/>
                <w:color w:val="000000" w:themeColor="text1"/>
                <w:sz w:val="20"/>
                <w:szCs w:val="16"/>
              </w:rPr>
            </w:pPr>
          </w:p>
        </w:tc>
      </w:tr>
      <w:tr w:rsidR="00371A9E" w:rsidRPr="000E3E5A" w14:paraId="010A79FD" w14:textId="77777777" w:rsidTr="00327B37">
        <w:trPr>
          <w:trHeight w:val="413"/>
        </w:trPr>
        <w:tc>
          <w:tcPr>
            <w:tcW w:w="2547" w:type="dxa"/>
          </w:tcPr>
          <w:p w14:paraId="34DDA76D" w14:textId="77777777" w:rsidR="00DB69D7" w:rsidRPr="00FE09EE" w:rsidRDefault="00DB69D7" w:rsidP="000E3E5A">
            <w:pPr>
              <w:jc w:val="center"/>
              <w:rPr>
                <w:rFonts w:cs="Calibri"/>
                <w:b/>
                <w:color w:val="000000" w:themeColor="text1"/>
                <w:sz w:val="20"/>
                <w:szCs w:val="16"/>
              </w:rPr>
            </w:pPr>
          </w:p>
          <w:p w14:paraId="366CE082" w14:textId="77777777" w:rsidR="00DB69D7" w:rsidRPr="00FE09EE" w:rsidRDefault="00DB69D7" w:rsidP="000E3E5A">
            <w:pPr>
              <w:jc w:val="center"/>
              <w:rPr>
                <w:rFonts w:cs="Calibri"/>
                <w:b/>
                <w:color w:val="000000" w:themeColor="text1"/>
                <w:sz w:val="20"/>
                <w:szCs w:val="16"/>
              </w:rPr>
            </w:pPr>
            <w:r w:rsidRPr="00FE09EE">
              <w:rPr>
                <w:rFonts w:cs="Calibri"/>
                <w:b/>
                <w:color w:val="000000" w:themeColor="text1"/>
                <w:sz w:val="20"/>
                <w:szCs w:val="16"/>
              </w:rPr>
              <w:t>WEBSITE ADDRESS:</w:t>
            </w:r>
          </w:p>
        </w:tc>
        <w:tc>
          <w:tcPr>
            <w:tcW w:w="2977" w:type="dxa"/>
          </w:tcPr>
          <w:p w14:paraId="09EDA1E3" w14:textId="77777777" w:rsidR="00DB69D7" w:rsidRPr="00FE09EE" w:rsidRDefault="00DB69D7" w:rsidP="000E3E5A">
            <w:pPr>
              <w:jc w:val="center"/>
              <w:rPr>
                <w:rFonts w:cs="Calibri"/>
                <w:b/>
                <w:color w:val="000000" w:themeColor="text1"/>
                <w:sz w:val="20"/>
                <w:szCs w:val="16"/>
              </w:rPr>
            </w:pPr>
          </w:p>
        </w:tc>
        <w:tc>
          <w:tcPr>
            <w:tcW w:w="2551" w:type="dxa"/>
            <w:gridSpan w:val="2"/>
          </w:tcPr>
          <w:p w14:paraId="7C683FF4" w14:textId="77777777" w:rsidR="00DB69D7" w:rsidRPr="00FE09EE" w:rsidRDefault="00DB69D7" w:rsidP="000E3E5A">
            <w:pPr>
              <w:jc w:val="center"/>
              <w:rPr>
                <w:rFonts w:cs="Calibri"/>
                <w:b/>
                <w:color w:val="000000" w:themeColor="text1"/>
                <w:sz w:val="20"/>
                <w:szCs w:val="16"/>
              </w:rPr>
            </w:pPr>
          </w:p>
          <w:p w14:paraId="466A6036" w14:textId="77777777" w:rsidR="00DB69D7" w:rsidRPr="00FE09EE" w:rsidRDefault="00DB69D7" w:rsidP="000E3E5A">
            <w:pPr>
              <w:jc w:val="center"/>
              <w:rPr>
                <w:rFonts w:cs="Calibri"/>
                <w:b/>
                <w:color w:val="000000" w:themeColor="text1"/>
                <w:sz w:val="20"/>
                <w:szCs w:val="16"/>
              </w:rPr>
            </w:pPr>
            <w:r w:rsidRPr="00FE09EE">
              <w:rPr>
                <w:rFonts w:cs="Calibri"/>
                <w:b/>
                <w:color w:val="000000" w:themeColor="text1"/>
                <w:sz w:val="20"/>
                <w:szCs w:val="16"/>
              </w:rPr>
              <w:t>LANDLINE PHONE NUMBER:</w:t>
            </w:r>
          </w:p>
        </w:tc>
        <w:tc>
          <w:tcPr>
            <w:tcW w:w="2715" w:type="dxa"/>
            <w:gridSpan w:val="2"/>
          </w:tcPr>
          <w:p w14:paraId="79F9D918" w14:textId="77777777" w:rsidR="00DB69D7" w:rsidRPr="00FE09EE" w:rsidRDefault="00DB69D7" w:rsidP="000E3E5A">
            <w:pPr>
              <w:jc w:val="center"/>
              <w:rPr>
                <w:rFonts w:cs="Calibri"/>
                <w:b/>
                <w:color w:val="000000" w:themeColor="text1"/>
                <w:sz w:val="20"/>
                <w:szCs w:val="16"/>
              </w:rPr>
            </w:pPr>
          </w:p>
        </w:tc>
      </w:tr>
      <w:tr w:rsidR="00371A9E" w:rsidRPr="000E3E5A" w14:paraId="59AA11A0" w14:textId="77777777" w:rsidTr="00327B37">
        <w:trPr>
          <w:trHeight w:val="412"/>
        </w:trPr>
        <w:tc>
          <w:tcPr>
            <w:tcW w:w="2547" w:type="dxa"/>
          </w:tcPr>
          <w:p w14:paraId="09F69397" w14:textId="77777777" w:rsidR="00DB69D7" w:rsidRPr="00FE09EE" w:rsidRDefault="00DB69D7" w:rsidP="000E3E5A">
            <w:pPr>
              <w:jc w:val="center"/>
              <w:rPr>
                <w:rFonts w:cs="Calibri"/>
                <w:b/>
                <w:color w:val="000000" w:themeColor="text1"/>
                <w:sz w:val="20"/>
                <w:szCs w:val="16"/>
              </w:rPr>
            </w:pPr>
          </w:p>
          <w:p w14:paraId="5388AF91" w14:textId="77777777" w:rsidR="00DB69D7" w:rsidRPr="00FE09EE" w:rsidRDefault="00DB69D7" w:rsidP="000E3E5A">
            <w:pPr>
              <w:jc w:val="center"/>
              <w:rPr>
                <w:rFonts w:cs="Calibri"/>
                <w:b/>
                <w:color w:val="000000" w:themeColor="text1"/>
                <w:sz w:val="20"/>
                <w:szCs w:val="16"/>
              </w:rPr>
            </w:pPr>
            <w:r w:rsidRPr="00FE09EE">
              <w:rPr>
                <w:rFonts w:cs="Calibri"/>
                <w:b/>
                <w:color w:val="000000" w:themeColor="text1"/>
                <w:sz w:val="20"/>
                <w:szCs w:val="16"/>
              </w:rPr>
              <w:t>CONTACT EMAIL ADDRESS:</w:t>
            </w:r>
          </w:p>
        </w:tc>
        <w:tc>
          <w:tcPr>
            <w:tcW w:w="2977" w:type="dxa"/>
          </w:tcPr>
          <w:p w14:paraId="3DC43D5B" w14:textId="77777777" w:rsidR="00DB69D7" w:rsidRPr="00FE09EE" w:rsidRDefault="00DB69D7" w:rsidP="000E3E5A">
            <w:pPr>
              <w:jc w:val="center"/>
              <w:rPr>
                <w:rFonts w:cs="Calibri"/>
                <w:b/>
                <w:color w:val="000000" w:themeColor="text1"/>
                <w:sz w:val="20"/>
                <w:szCs w:val="16"/>
              </w:rPr>
            </w:pPr>
          </w:p>
        </w:tc>
        <w:tc>
          <w:tcPr>
            <w:tcW w:w="2551" w:type="dxa"/>
            <w:gridSpan w:val="2"/>
          </w:tcPr>
          <w:p w14:paraId="2C72AEF7" w14:textId="77777777" w:rsidR="00DB69D7" w:rsidRPr="00FE09EE" w:rsidRDefault="00DB69D7" w:rsidP="000E3E5A">
            <w:pPr>
              <w:jc w:val="center"/>
              <w:rPr>
                <w:rFonts w:cs="Calibri"/>
                <w:b/>
                <w:color w:val="000000" w:themeColor="text1"/>
                <w:sz w:val="20"/>
                <w:szCs w:val="16"/>
              </w:rPr>
            </w:pPr>
          </w:p>
          <w:p w14:paraId="46AF0A94" w14:textId="77777777" w:rsidR="00DB69D7" w:rsidRPr="00FE09EE" w:rsidRDefault="00DB69D7" w:rsidP="000E3E5A">
            <w:pPr>
              <w:jc w:val="center"/>
              <w:rPr>
                <w:rFonts w:cs="Calibri"/>
                <w:b/>
                <w:color w:val="000000" w:themeColor="text1"/>
                <w:sz w:val="20"/>
                <w:szCs w:val="16"/>
              </w:rPr>
            </w:pPr>
            <w:r w:rsidRPr="00FE09EE">
              <w:rPr>
                <w:rFonts w:cs="Calibri"/>
                <w:b/>
                <w:color w:val="000000" w:themeColor="text1"/>
                <w:sz w:val="20"/>
                <w:szCs w:val="16"/>
              </w:rPr>
              <w:t>CONTACT PHONE NUMBER:</w:t>
            </w:r>
          </w:p>
        </w:tc>
        <w:tc>
          <w:tcPr>
            <w:tcW w:w="2715" w:type="dxa"/>
            <w:gridSpan w:val="2"/>
          </w:tcPr>
          <w:p w14:paraId="4435A93B" w14:textId="77777777" w:rsidR="00DB69D7" w:rsidRPr="00FE09EE" w:rsidRDefault="00DB69D7" w:rsidP="000E3E5A">
            <w:pPr>
              <w:jc w:val="center"/>
              <w:rPr>
                <w:rFonts w:cs="Calibri"/>
                <w:b/>
                <w:color w:val="000000" w:themeColor="text1"/>
                <w:sz w:val="20"/>
                <w:szCs w:val="16"/>
              </w:rPr>
            </w:pPr>
          </w:p>
        </w:tc>
      </w:tr>
      <w:tr w:rsidR="00C417FB" w:rsidRPr="000E3E5A" w14:paraId="17443181" w14:textId="77777777" w:rsidTr="00327B37">
        <w:trPr>
          <w:gridAfter w:val="1"/>
          <w:wAfter w:w="22" w:type="dxa"/>
          <w:trHeight w:val="454"/>
        </w:trPr>
        <w:tc>
          <w:tcPr>
            <w:tcW w:w="2547" w:type="dxa"/>
          </w:tcPr>
          <w:p w14:paraId="6C73151E" w14:textId="77777777" w:rsidR="00C417FB" w:rsidRPr="00FE09EE" w:rsidRDefault="00C417FB" w:rsidP="00C417FB">
            <w:pPr>
              <w:rPr>
                <w:b/>
                <w:sz w:val="20"/>
                <w:szCs w:val="16"/>
              </w:rPr>
            </w:pPr>
          </w:p>
          <w:p w14:paraId="15FE129E" w14:textId="77777777" w:rsidR="00DF403D" w:rsidRPr="00FE09EE" w:rsidRDefault="00371A9E" w:rsidP="003E790A">
            <w:pPr>
              <w:rPr>
                <w:b/>
                <w:sz w:val="20"/>
                <w:szCs w:val="16"/>
              </w:rPr>
            </w:pPr>
            <w:r w:rsidRPr="00FE09EE">
              <w:rPr>
                <w:b/>
                <w:sz w:val="20"/>
                <w:szCs w:val="16"/>
              </w:rPr>
              <w:t>DATE OF REGISTRATION:</w:t>
            </w:r>
          </w:p>
        </w:tc>
        <w:tc>
          <w:tcPr>
            <w:tcW w:w="8221" w:type="dxa"/>
            <w:gridSpan w:val="4"/>
          </w:tcPr>
          <w:p w14:paraId="4F1CEE78" w14:textId="77777777" w:rsidR="00C417FB" w:rsidRPr="00FE09EE" w:rsidRDefault="00C417FB" w:rsidP="00C417FB">
            <w:pPr>
              <w:rPr>
                <w:rFonts w:cs="Calibri"/>
                <w:b/>
                <w:sz w:val="20"/>
                <w:szCs w:val="16"/>
              </w:rPr>
            </w:pPr>
          </w:p>
          <w:p w14:paraId="23F55ED7" w14:textId="77777777" w:rsidR="003E790A" w:rsidRPr="00FE09EE" w:rsidRDefault="003E790A" w:rsidP="00C417FB">
            <w:pPr>
              <w:rPr>
                <w:rFonts w:cs="Calibri"/>
                <w:b/>
                <w:sz w:val="20"/>
                <w:szCs w:val="16"/>
              </w:rPr>
            </w:pPr>
          </w:p>
        </w:tc>
      </w:tr>
      <w:tr w:rsidR="00115669" w:rsidRPr="000E3E5A" w14:paraId="023026D8" w14:textId="77777777" w:rsidTr="00327B37">
        <w:trPr>
          <w:gridAfter w:val="1"/>
          <w:wAfter w:w="22" w:type="dxa"/>
          <w:trHeight w:val="306"/>
        </w:trPr>
        <w:tc>
          <w:tcPr>
            <w:tcW w:w="2547" w:type="dxa"/>
            <w:vMerge w:val="restart"/>
          </w:tcPr>
          <w:p w14:paraId="2E2BDBB6" w14:textId="77777777" w:rsidR="00115669" w:rsidRPr="00FE09EE" w:rsidRDefault="00115669" w:rsidP="00465C82">
            <w:pPr>
              <w:rPr>
                <w:rFonts w:cs="Calibri"/>
                <w:b/>
                <w:sz w:val="20"/>
                <w:szCs w:val="16"/>
              </w:rPr>
            </w:pPr>
          </w:p>
          <w:p w14:paraId="63989148" w14:textId="77777777" w:rsidR="00115669" w:rsidRPr="00FE09EE" w:rsidRDefault="00371A9E" w:rsidP="00465C82">
            <w:pPr>
              <w:rPr>
                <w:rFonts w:cs="Calibri"/>
                <w:b/>
                <w:sz w:val="20"/>
                <w:szCs w:val="16"/>
              </w:rPr>
            </w:pPr>
            <w:r w:rsidRPr="00FE09EE">
              <w:rPr>
                <w:rFonts w:cs="Calibri"/>
                <w:b/>
                <w:sz w:val="20"/>
                <w:szCs w:val="16"/>
              </w:rPr>
              <w:t xml:space="preserve">ACTIVITIES </w:t>
            </w:r>
            <w:r w:rsidR="00300087" w:rsidRPr="00FE09EE">
              <w:rPr>
                <w:rFonts w:cs="Calibri"/>
                <w:b/>
                <w:sz w:val="20"/>
                <w:szCs w:val="16"/>
              </w:rPr>
              <w:t xml:space="preserve">LIKELY </w:t>
            </w:r>
            <w:r w:rsidR="00286200" w:rsidRPr="00FE09EE">
              <w:rPr>
                <w:rFonts w:cs="Calibri"/>
                <w:b/>
                <w:sz w:val="20"/>
                <w:szCs w:val="16"/>
              </w:rPr>
              <w:t xml:space="preserve">TO REPRESENTED AND PROMOTED FOR CPD </w:t>
            </w:r>
            <w:r w:rsidRPr="00FE09EE">
              <w:rPr>
                <w:rFonts w:cs="Calibri"/>
                <w:b/>
                <w:sz w:val="20"/>
                <w:szCs w:val="16"/>
              </w:rPr>
              <w:t>ACCREDIT</w:t>
            </w:r>
            <w:r w:rsidR="00286200" w:rsidRPr="00FE09EE">
              <w:rPr>
                <w:rFonts w:cs="Calibri"/>
                <w:b/>
                <w:sz w:val="20"/>
                <w:szCs w:val="16"/>
              </w:rPr>
              <w:t xml:space="preserve">ATION.  </w:t>
            </w:r>
          </w:p>
          <w:p w14:paraId="6F0A71E3" w14:textId="77777777" w:rsidR="00286200" w:rsidRPr="00FE09EE" w:rsidRDefault="00286200" w:rsidP="00465C82">
            <w:pPr>
              <w:rPr>
                <w:rFonts w:cs="Calibri"/>
                <w:b/>
                <w:sz w:val="20"/>
                <w:szCs w:val="16"/>
              </w:rPr>
            </w:pPr>
          </w:p>
          <w:p w14:paraId="7EBFFF88" w14:textId="77777777" w:rsidR="00286200" w:rsidRPr="00FE09EE" w:rsidRDefault="00286200" w:rsidP="00465C82">
            <w:pPr>
              <w:rPr>
                <w:rFonts w:cs="Calibri"/>
                <w:b/>
                <w:sz w:val="20"/>
                <w:szCs w:val="16"/>
              </w:rPr>
            </w:pPr>
            <w:r w:rsidRPr="00FE09EE">
              <w:rPr>
                <w:rFonts w:cs="Calibri"/>
                <w:b/>
                <w:sz w:val="20"/>
                <w:szCs w:val="16"/>
              </w:rPr>
              <w:t xml:space="preserve">Please tick as many that apply. </w:t>
            </w:r>
          </w:p>
          <w:p w14:paraId="26BAFE2B" w14:textId="77777777" w:rsidR="009B3D0A" w:rsidRPr="00FE09EE" w:rsidRDefault="009B3D0A" w:rsidP="00465C82">
            <w:pPr>
              <w:rPr>
                <w:rFonts w:cs="Calibri"/>
                <w:b/>
                <w:sz w:val="20"/>
                <w:szCs w:val="16"/>
              </w:rPr>
            </w:pPr>
          </w:p>
          <w:p w14:paraId="6EB5718A" w14:textId="77777777" w:rsidR="00371A9E" w:rsidRPr="00FE09EE" w:rsidRDefault="00371A9E" w:rsidP="009B3D0A">
            <w:pPr>
              <w:rPr>
                <w:b/>
                <w:sz w:val="20"/>
                <w:szCs w:val="16"/>
              </w:rPr>
            </w:pPr>
          </w:p>
        </w:tc>
        <w:tc>
          <w:tcPr>
            <w:tcW w:w="3969" w:type="dxa"/>
            <w:gridSpan w:val="2"/>
          </w:tcPr>
          <w:p w14:paraId="41D1A4A2" w14:textId="28A0089F" w:rsidR="00115669" w:rsidRPr="00FE09EE" w:rsidRDefault="00155445" w:rsidP="003E790A">
            <w:pPr>
              <w:jc w:val="center"/>
              <w:rPr>
                <w:b/>
                <w:sz w:val="20"/>
                <w:szCs w:val="16"/>
              </w:rPr>
            </w:pPr>
            <w:r>
              <w:rPr>
                <w:rFonts w:cs="Calibri"/>
                <w:b/>
                <w:sz w:val="20"/>
                <w:szCs w:val="16"/>
              </w:rPr>
              <w:t xml:space="preserve">FACE TO FACE </w:t>
            </w:r>
            <w:r w:rsidR="00371A9E" w:rsidRPr="00FE09EE">
              <w:rPr>
                <w:rFonts w:cs="Calibri"/>
                <w:b/>
                <w:sz w:val="20"/>
                <w:szCs w:val="16"/>
              </w:rPr>
              <w:t>TRAINING COURSE</w:t>
            </w:r>
          </w:p>
        </w:tc>
        <w:tc>
          <w:tcPr>
            <w:tcW w:w="4252" w:type="dxa"/>
            <w:gridSpan w:val="2"/>
          </w:tcPr>
          <w:p w14:paraId="22A5AB1A" w14:textId="77777777" w:rsidR="00115669" w:rsidRPr="00FE09EE" w:rsidRDefault="00115669" w:rsidP="00C417FB">
            <w:pPr>
              <w:rPr>
                <w:b/>
                <w:sz w:val="20"/>
                <w:szCs w:val="18"/>
              </w:rPr>
            </w:pPr>
          </w:p>
          <w:p w14:paraId="48A1CC87" w14:textId="77777777" w:rsidR="00115669" w:rsidRPr="00FE09EE" w:rsidRDefault="00115669" w:rsidP="00C417FB">
            <w:pPr>
              <w:rPr>
                <w:b/>
                <w:sz w:val="20"/>
                <w:szCs w:val="18"/>
              </w:rPr>
            </w:pPr>
          </w:p>
        </w:tc>
      </w:tr>
      <w:tr w:rsidR="00115669" w:rsidRPr="000E3E5A" w14:paraId="2E9B4404" w14:textId="77777777" w:rsidTr="00327B37">
        <w:trPr>
          <w:gridAfter w:val="1"/>
          <w:wAfter w:w="22" w:type="dxa"/>
          <w:trHeight w:val="226"/>
        </w:trPr>
        <w:tc>
          <w:tcPr>
            <w:tcW w:w="2547" w:type="dxa"/>
            <w:vMerge/>
          </w:tcPr>
          <w:p w14:paraId="0C4EF11B" w14:textId="77777777" w:rsidR="00115669" w:rsidRPr="00FE09EE" w:rsidRDefault="00115669" w:rsidP="00C417FB">
            <w:pPr>
              <w:rPr>
                <w:b/>
                <w:sz w:val="20"/>
                <w:szCs w:val="16"/>
              </w:rPr>
            </w:pPr>
          </w:p>
        </w:tc>
        <w:tc>
          <w:tcPr>
            <w:tcW w:w="3969" w:type="dxa"/>
            <w:gridSpan w:val="2"/>
          </w:tcPr>
          <w:p w14:paraId="4B845AF9" w14:textId="77777777" w:rsidR="00115669" w:rsidRPr="00FE09EE" w:rsidRDefault="00371A9E" w:rsidP="00371A9E">
            <w:pPr>
              <w:jc w:val="center"/>
              <w:rPr>
                <w:rFonts w:cs="Calibri"/>
                <w:b/>
                <w:sz w:val="20"/>
                <w:szCs w:val="16"/>
              </w:rPr>
            </w:pPr>
            <w:r w:rsidRPr="00FE09EE">
              <w:rPr>
                <w:rFonts w:cs="Calibri"/>
                <w:b/>
                <w:sz w:val="20"/>
                <w:szCs w:val="16"/>
              </w:rPr>
              <w:t>EVENTS</w:t>
            </w:r>
          </w:p>
        </w:tc>
        <w:tc>
          <w:tcPr>
            <w:tcW w:w="4252" w:type="dxa"/>
            <w:gridSpan w:val="2"/>
          </w:tcPr>
          <w:p w14:paraId="2FA2DBD7" w14:textId="77777777" w:rsidR="00115669" w:rsidRPr="00FE09EE" w:rsidRDefault="00115669" w:rsidP="00C417FB">
            <w:pPr>
              <w:rPr>
                <w:b/>
                <w:sz w:val="20"/>
                <w:szCs w:val="18"/>
              </w:rPr>
            </w:pPr>
          </w:p>
          <w:p w14:paraId="15D8860C" w14:textId="77777777" w:rsidR="00115669" w:rsidRPr="00FE09EE" w:rsidRDefault="00115669" w:rsidP="00C417FB">
            <w:pPr>
              <w:rPr>
                <w:b/>
                <w:sz w:val="20"/>
                <w:szCs w:val="18"/>
              </w:rPr>
            </w:pPr>
          </w:p>
        </w:tc>
      </w:tr>
      <w:tr w:rsidR="00115669" w:rsidRPr="000E3E5A" w14:paraId="2C5FE86E" w14:textId="77777777" w:rsidTr="00327B37">
        <w:trPr>
          <w:gridAfter w:val="1"/>
          <w:wAfter w:w="22" w:type="dxa"/>
          <w:trHeight w:val="261"/>
        </w:trPr>
        <w:tc>
          <w:tcPr>
            <w:tcW w:w="2547" w:type="dxa"/>
            <w:vMerge/>
          </w:tcPr>
          <w:p w14:paraId="158D1623" w14:textId="77777777" w:rsidR="00115669" w:rsidRPr="00FE09EE" w:rsidRDefault="00115669" w:rsidP="00C417FB">
            <w:pPr>
              <w:rPr>
                <w:b/>
                <w:sz w:val="20"/>
                <w:szCs w:val="16"/>
              </w:rPr>
            </w:pPr>
          </w:p>
        </w:tc>
        <w:tc>
          <w:tcPr>
            <w:tcW w:w="3969" w:type="dxa"/>
            <w:gridSpan w:val="2"/>
          </w:tcPr>
          <w:p w14:paraId="6096F788" w14:textId="77777777" w:rsidR="00115669" w:rsidRPr="00FE09EE" w:rsidRDefault="00371A9E" w:rsidP="00371A9E">
            <w:pPr>
              <w:jc w:val="center"/>
              <w:rPr>
                <w:b/>
                <w:sz w:val="20"/>
                <w:szCs w:val="16"/>
              </w:rPr>
            </w:pPr>
            <w:r w:rsidRPr="00FE09EE">
              <w:rPr>
                <w:rFonts w:cs="Calibri"/>
                <w:b/>
                <w:sz w:val="20"/>
                <w:szCs w:val="16"/>
              </w:rPr>
              <w:t>ONLINE AND MOBILE LEARNING</w:t>
            </w:r>
          </w:p>
        </w:tc>
        <w:tc>
          <w:tcPr>
            <w:tcW w:w="4252" w:type="dxa"/>
            <w:gridSpan w:val="2"/>
          </w:tcPr>
          <w:p w14:paraId="1AA30CCD" w14:textId="77777777" w:rsidR="00115669" w:rsidRPr="00FE09EE" w:rsidRDefault="00115669" w:rsidP="00C417FB">
            <w:pPr>
              <w:rPr>
                <w:b/>
                <w:sz w:val="20"/>
                <w:szCs w:val="18"/>
              </w:rPr>
            </w:pPr>
          </w:p>
          <w:p w14:paraId="7C2ED9A1" w14:textId="77777777" w:rsidR="00115669" w:rsidRPr="00FE09EE" w:rsidRDefault="00115669" w:rsidP="00C417FB">
            <w:pPr>
              <w:rPr>
                <w:b/>
                <w:sz w:val="20"/>
                <w:szCs w:val="18"/>
              </w:rPr>
            </w:pPr>
          </w:p>
        </w:tc>
      </w:tr>
      <w:tr w:rsidR="00115669" w:rsidRPr="000E3E5A" w14:paraId="0E8F930A" w14:textId="77777777" w:rsidTr="00327B37">
        <w:trPr>
          <w:gridAfter w:val="1"/>
          <w:wAfter w:w="22" w:type="dxa"/>
          <w:trHeight w:val="450"/>
        </w:trPr>
        <w:tc>
          <w:tcPr>
            <w:tcW w:w="2547" w:type="dxa"/>
            <w:vMerge/>
          </w:tcPr>
          <w:p w14:paraId="76649003" w14:textId="77777777" w:rsidR="00115669" w:rsidRPr="00FE09EE" w:rsidRDefault="00115669" w:rsidP="00C417FB">
            <w:pPr>
              <w:rPr>
                <w:b/>
                <w:sz w:val="20"/>
                <w:szCs w:val="16"/>
              </w:rPr>
            </w:pPr>
          </w:p>
        </w:tc>
        <w:tc>
          <w:tcPr>
            <w:tcW w:w="3969" w:type="dxa"/>
            <w:gridSpan w:val="2"/>
          </w:tcPr>
          <w:p w14:paraId="0AF5AAF2" w14:textId="77777777" w:rsidR="00115669" w:rsidRPr="00FE09EE" w:rsidRDefault="00371A9E" w:rsidP="003E790A">
            <w:pPr>
              <w:jc w:val="center"/>
              <w:rPr>
                <w:rFonts w:cs="Calibri"/>
                <w:b/>
                <w:sz w:val="20"/>
                <w:szCs w:val="16"/>
              </w:rPr>
            </w:pPr>
            <w:r w:rsidRPr="00FE09EE">
              <w:rPr>
                <w:rFonts w:cs="Calibri"/>
                <w:b/>
                <w:sz w:val="20"/>
                <w:szCs w:val="16"/>
              </w:rPr>
              <w:t>COACH</w:t>
            </w:r>
          </w:p>
        </w:tc>
        <w:tc>
          <w:tcPr>
            <w:tcW w:w="4252" w:type="dxa"/>
            <w:gridSpan w:val="2"/>
          </w:tcPr>
          <w:p w14:paraId="0DABB01A" w14:textId="77777777" w:rsidR="00115669" w:rsidRPr="00FE09EE" w:rsidRDefault="00115669" w:rsidP="00C417FB">
            <w:pPr>
              <w:rPr>
                <w:b/>
                <w:sz w:val="20"/>
                <w:szCs w:val="18"/>
              </w:rPr>
            </w:pPr>
          </w:p>
        </w:tc>
      </w:tr>
      <w:tr w:rsidR="00115669" w:rsidRPr="000E3E5A" w14:paraId="75EB9E2E" w14:textId="77777777" w:rsidTr="00327B37">
        <w:trPr>
          <w:gridAfter w:val="1"/>
          <w:wAfter w:w="22" w:type="dxa"/>
          <w:trHeight w:val="412"/>
        </w:trPr>
        <w:tc>
          <w:tcPr>
            <w:tcW w:w="2547" w:type="dxa"/>
            <w:vMerge/>
          </w:tcPr>
          <w:p w14:paraId="3508A5F3" w14:textId="77777777" w:rsidR="00115669" w:rsidRPr="00FE09EE" w:rsidRDefault="00115669" w:rsidP="00C417FB">
            <w:pPr>
              <w:rPr>
                <w:b/>
                <w:sz w:val="20"/>
                <w:szCs w:val="16"/>
              </w:rPr>
            </w:pPr>
          </w:p>
        </w:tc>
        <w:tc>
          <w:tcPr>
            <w:tcW w:w="3969" w:type="dxa"/>
            <w:gridSpan w:val="2"/>
          </w:tcPr>
          <w:p w14:paraId="27D32169" w14:textId="77777777" w:rsidR="00115669" w:rsidRPr="00FE09EE" w:rsidRDefault="00371A9E" w:rsidP="00371A9E">
            <w:pPr>
              <w:jc w:val="center"/>
              <w:rPr>
                <w:rFonts w:cs="Calibri"/>
                <w:b/>
                <w:sz w:val="20"/>
                <w:szCs w:val="16"/>
              </w:rPr>
            </w:pPr>
            <w:r w:rsidRPr="00FE09EE">
              <w:rPr>
                <w:rFonts w:cs="Calibri"/>
                <w:b/>
                <w:sz w:val="20"/>
                <w:szCs w:val="16"/>
              </w:rPr>
              <w:t>SPEAKER</w:t>
            </w:r>
          </w:p>
        </w:tc>
        <w:tc>
          <w:tcPr>
            <w:tcW w:w="4252" w:type="dxa"/>
            <w:gridSpan w:val="2"/>
          </w:tcPr>
          <w:p w14:paraId="69B59395" w14:textId="77777777" w:rsidR="00115669" w:rsidRPr="00FE09EE" w:rsidRDefault="00115669" w:rsidP="00115669">
            <w:pPr>
              <w:ind w:firstLine="720"/>
              <w:rPr>
                <w:b/>
                <w:sz w:val="20"/>
                <w:szCs w:val="18"/>
              </w:rPr>
            </w:pPr>
          </w:p>
        </w:tc>
      </w:tr>
    </w:tbl>
    <w:p w14:paraId="6B204FDB" w14:textId="77777777" w:rsidR="00465C82" w:rsidRPr="000E3E5A" w:rsidRDefault="00465C82" w:rsidP="00465C82">
      <w:pPr>
        <w:pStyle w:val="BodyText"/>
        <w:spacing w:after="0"/>
        <w:rPr>
          <w:b/>
          <w:color w:val="FF0000"/>
          <w:sz w:val="8"/>
          <w:szCs w:val="48"/>
        </w:rPr>
      </w:pPr>
    </w:p>
    <w:p w14:paraId="51A47C38" w14:textId="77777777" w:rsidR="00286200" w:rsidRDefault="00286200" w:rsidP="009A7BE9">
      <w:pPr>
        <w:jc w:val="center"/>
        <w:rPr>
          <w:rFonts w:cs="Calibri"/>
          <w:b/>
          <w:color w:val="0070C0"/>
          <w:sz w:val="22"/>
          <w:szCs w:val="36"/>
        </w:rPr>
      </w:pPr>
    </w:p>
    <w:p w14:paraId="2E3E4D55" w14:textId="2FCF0810" w:rsidR="009A7BE9" w:rsidRPr="00327B37" w:rsidRDefault="009A7BE9" w:rsidP="009A7BE9">
      <w:pPr>
        <w:jc w:val="center"/>
        <w:rPr>
          <w:rFonts w:cs="Calibri"/>
          <w:b/>
          <w:color w:val="0070C0"/>
          <w:sz w:val="18"/>
          <w:szCs w:val="36"/>
        </w:rPr>
      </w:pPr>
      <w:r w:rsidRPr="00327B37">
        <w:rPr>
          <w:rFonts w:cs="Calibri"/>
          <w:b/>
          <w:color w:val="0070C0"/>
          <w:sz w:val="28"/>
          <w:szCs w:val="36"/>
        </w:rPr>
        <w:t>OUR COMMITMENT TO WORKING TOGETHER:</w:t>
      </w:r>
    </w:p>
    <w:p w14:paraId="27297951" w14:textId="34721692" w:rsidR="009A7BE9" w:rsidRPr="009A7BE9" w:rsidRDefault="009A7BE9" w:rsidP="008347CC">
      <w:pPr>
        <w:jc w:val="center"/>
        <w:rPr>
          <w:rFonts w:cs="Calibri"/>
          <w:b/>
          <w:color w:val="0070C0"/>
          <w:sz w:val="14"/>
          <w:szCs w:val="36"/>
        </w:rPr>
      </w:pPr>
    </w:p>
    <w:p w14:paraId="7D1FDE2E" w14:textId="30B5BE60" w:rsidR="00C00D76" w:rsidRDefault="00A46F04" w:rsidP="00300087">
      <w:pPr>
        <w:jc w:val="both"/>
        <w:rPr>
          <w:rFonts w:cs="Calibri"/>
          <w:sz w:val="20"/>
          <w:szCs w:val="28"/>
        </w:rPr>
      </w:pPr>
      <w:r w:rsidRPr="00FE09EE">
        <w:rPr>
          <w:rFonts w:cs="Calibri"/>
          <w:sz w:val="20"/>
          <w:szCs w:val="28"/>
        </w:rPr>
        <w:t xml:space="preserve">Following completion of the above information, I </w:t>
      </w:r>
      <w:r w:rsidRPr="00FE09EE">
        <w:rPr>
          <w:rFonts w:cs="Calibri"/>
          <w:color w:val="000000" w:themeColor="text1"/>
          <w:sz w:val="20"/>
          <w:szCs w:val="28"/>
        </w:rPr>
        <w:t>confirm</w:t>
      </w:r>
      <w:r w:rsidR="00300087" w:rsidRPr="00FE09EE">
        <w:rPr>
          <w:rFonts w:cs="Calibri"/>
          <w:sz w:val="20"/>
          <w:szCs w:val="28"/>
        </w:rPr>
        <w:t xml:space="preserve"> my</w:t>
      </w:r>
      <w:r w:rsidRPr="00FE09EE">
        <w:rPr>
          <w:rFonts w:cs="Calibri"/>
          <w:sz w:val="20"/>
          <w:szCs w:val="28"/>
        </w:rPr>
        <w:t xml:space="preserve"> registration w</w:t>
      </w:r>
      <w:r w:rsidR="00300087" w:rsidRPr="00FE09EE">
        <w:rPr>
          <w:rFonts w:cs="Calibri"/>
          <w:sz w:val="20"/>
          <w:szCs w:val="28"/>
        </w:rPr>
        <w:t xml:space="preserve">ith the CPD Standards Office to become a CPD Standards Ambassador and promote independent CPD accreditation for training, learning and coaching activities.  I agree to the following terms: </w:t>
      </w:r>
    </w:p>
    <w:p w14:paraId="4A9B8F09" w14:textId="77777777" w:rsidR="00FE09EE" w:rsidRDefault="00FE09EE" w:rsidP="00300087">
      <w:pPr>
        <w:jc w:val="both"/>
        <w:rPr>
          <w:rFonts w:cs="Calibri"/>
          <w:sz w:val="20"/>
          <w:szCs w:val="28"/>
        </w:rPr>
      </w:pPr>
    </w:p>
    <w:p w14:paraId="4CCB1DB7" w14:textId="77777777" w:rsidR="00FE09EE" w:rsidRPr="00C45233" w:rsidRDefault="00FE09EE" w:rsidP="00C45233">
      <w:pPr>
        <w:pStyle w:val="ListParagraph"/>
        <w:numPr>
          <w:ilvl w:val="1"/>
          <w:numId w:val="25"/>
        </w:numPr>
        <w:ind w:left="709" w:firstLine="0"/>
        <w:jc w:val="both"/>
        <w:rPr>
          <w:rFonts w:cs="Calibri"/>
          <w:sz w:val="20"/>
          <w:szCs w:val="28"/>
        </w:rPr>
      </w:pPr>
      <w:r w:rsidRPr="00C45233">
        <w:rPr>
          <w:rFonts w:cs="Calibri"/>
          <w:sz w:val="20"/>
          <w:szCs w:val="28"/>
        </w:rPr>
        <w:t xml:space="preserve">Represent the CPD Standards Office professionally and positively to new organisations and individuals </w:t>
      </w:r>
    </w:p>
    <w:p w14:paraId="273FE054" w14:textId="77777777" w:rsidR="00FE09EE" w:rsidRDefault="00FE09EE" w:rsidP="00C45233">
      <w:pPr>
        <w:ind w:left="709"/>
        <w:jc w:val="both"/>
        <w:rPr>
          <w:rFonts w:cs="Calibri"/>
          <w:sz w:val="20"/>
          <w:szCs w:val="28"/>
        </w:rPr>
      </w:pPr>
    </w:p>
    <w:p w14:paraId="588DD11A" w14:textId="77777777" w:rsidR="00FE09EE" w:rsidRPr="00C45233" w:rsidRDefault="00C45233" w:rsidP="00C45233">
      <w:pPr>
        <w:pStyle w:val="ListParagraph"/>
        <w:numPr>
          <w:ilvl w:val="1"/>
          <w:numId w:val="25"/>
        </w:numPr>
        <w:ind w:left="709" w:firstLine="0"/>
        <w:jc w:val="both"/>
        <w:rPr>
          <w:rFonts w:cs="Calibri"/>
          <w:sz w:val="20"/>
          <w:szCs w:val="28"/>
        </w:rPr>
      </w:pPr>
      <w:r w:rsidRPr="00C45233">
        <w:rPr>
          <w:rFonts w:cs="Calibri"/>
          <w:sz w:val="20"/>
          <w:szCs w:val="28"/>
        </w:rPr>
        <w:t>To promote CPD Standards O</w:t>
      </w:r>
      <w:r w:rsidR="00FE09EE" w:rsidRPr="00C45233">
        <w:rPr>
          <w:rFonts w:cs="Calibri"/>
          <w:sz w:val="20"/>
          <w:szCs w:val="28"/>
        </w:rPr>
        <w:t>f</w:t>
      </w:r>
      <w:r w:rsidR="00302486">
        <w:rPr>
          <w:rFonts w:cs="Calibri"/>
          <w:sz w:val="20"/>
          <w:szCs w:val="28"/>
        </w:rPr>
        <w:t>fice by their terms of business.</w:t>
      </w:r>
    </w:p>
    <w:p w14:paraId="539BC370" w14:textId="77777777" w:rsidR="00C45233" w:rsidRDefault="00C45233" w:rsidP="00C45233">
      <w:pPr>
        <w:ind w:left="709"/>
        <w:jc w:val="both"/>
        <w:rPr>
          <w:rFonts w:cs="Calibri"/>
          <w:sz w:val="20"/>
          <w:szCs w:val="28"/>
        </w:rPr>
      </w:pPr>
    </w:p>
    <w:p w14:paraId="19A5763B" w14:textId="77777777" w:rsidR="00FE09EE" w:rsidRPr="00C45233" w:rsidRDefault="00FE09EE" w:rsidP="00C45233">
      <w:pPr>
        <w:pStyle w:val="ListParagraph"/>
        <w:numPr>
          <w:ilvl w:val="1"/>
          <w:numId w:val="25"/>
        </w:numPr>
        <w:ind w:left="709" w:firstLine="0"/>
        <w:jc w:val="both"/>
        <w:rPr>
          <w:rFonts w:cs="Calibri"/>
          <w:sz w:val="20"/>
          <w:szCs w:val="28"/>
        </w:rPr>
      </w:pPr>
      <w:r w:rsidRPr="00C45233">
        <w:rPr>
          <w:rFonts w:cs="Calibri"/>
          <w:sz w:val="20"/>
          <w:szCs w:val="28"/>
        </w:rPr>
        <w:t>Work exclusively with the CPD Standards Office as a CPD accreditation provider</w:t>
      </w:r>
      <w:r w:rsidRPr="00C45233">
        <w:rPr>
          <w:rFonts w:cs="Calibri"/>
          <w:sz w:val="20"/>
          <w:szCs w:val="28"/>
        </w:rPr>
        <w:tab/>
      </w:r>
    </w:p>
    <w:p w14:paraId="7BB58767" w14:textId="77777777" w:rsidR="00C45233" w:rsidRDefault="00C45233" w:rsidP="00C45233">
      <w:pPr>
        <w:ind w:left="709"/>
        <w:jc w:val="both"/>
        <w:rPr>
          <w:rFonts w:cs="Calibri"/>
          <w:sz w:val="20"/>
          <w:szCs w:val="28"/>
        </w:rPr>
      </w:pPr>
    </w:p>
    <w:p w14:paraId="7E186FAD" w14:textId="77777777" w:rsidR="00C45233" w:rsidRPr="00C45233" w:rsidRDefault="00C45233" w:rsidP="00C45233">
      <w:pPr>
        <w:pStyle w:val="ListParagraph"/>
        <w:numPr>
          <w:ilvl w:val="1"/>
          <w:numId w:val="25"/>
        </w:numPr>
        <w:ind w:left="1418" w:hanging="709"/>
        <w:jc w:val="both"/>
        <w:rPr>
          <w:rFonts w:cs="Calibri"/>
          <w:sz w:val="20"/>
          <w:szCs w:val="28"/>
        </w:rPr>
      </w:pPr>
      <w:r>
        <w:rPr>
          <w:rFonts w:cs="Calibri"/>
          <w:sz w:val="20"/>
          <w:szCs w:val="28"/>
        </w:rPr>
        <w:t>R</w:t>
      </w:r>
      <w:r w:rsidRPr="00C45233">
        <w:rPr>
          <w:rFonts w:cs="Calibri"/>
          <w:sz w:val="20"/>
          <w:szCs w:val="28"/>
        </w:rPr>
        <w:t xml:space="preserve">eceive </w:t>
      </w:r>
      <w:r>
        <w:rPr>
          <w:rFonts w:cs="Calibri"/>
          <w:sz w:val="20"/>
          <w:szCs w:val="28"/>
        </w:rPr>
        <w:t xml:space="preserve">a </w:t>
      </w:r>
      <w:r w:rsidRPr="00C45233">
        <w:rPr>
          <w:rFonts w:cs="Calibri"/>
          <w:sz w:val="20"/>
          <w:szCs w:val="28"/>
        </w:rPr>
        <w:t xml:space="preserve">30% </w:t>
      </w:r>
      <w:r>
        <w:rPr>
          <w:rFonts w:cs="Calibri"/>
          <w:sz w:val="20"/>
          <w:szCs w:val="28"/>
        </w:rPr>
        <w:t xml:space="preserve">commission fee from </w:t>
      </w:r>
      <w:r w:rsidRPr="00C45233">
        <w:rPr>
          <w:rFonts w:cs="Calibri"/>
          <w:sz w:val="20"/>
          <w:szCs w:val="28"/>
        </w:rPr>
        <w:t>the first year’s members</w:t>
      </w:r>
      <w:r>
        <w:rPr>
          <w:rFonts w:cs="Calibri"/>
          <w:sz w:val="20"/>
          <w:szCs w:val="28"/>
        </w:rPr>
        <w:t xml:space="preserve">hip subscription fee of the new </w:t>
      </w:r>
      <w:r w:rsidRPr="00C45233">
        <w:rPr>
          <w:rFonts w:cs="Calibri"/>
          <w:sz w:val="20"/>
          <w:szCs w:val="28"/>
        </w:rPr>
        <w:t>member.</w:t>
      </w:r>
    </w:p>
    <w:p w14:paraId="0A814A65" w14:textId="7B8CCBD3" w:rsidR="00C45233" w:rsidRDefault="00C45233" w:rsidP="00C45233">
      <w:pPr>
        <w:ind w:left="709"/>
        <w:jc w:val="both"/>
        <w:rPr>
          <w:rFonts w:cs="Calibri"/>
          <w:sz w:val="20"/>
          <w:szCs w:val="28"/>
        </w:rPr>
      </w:pPr>
    </w:p>
    <w:p w14:paraId="1D0FB2A0" w14:textId="77777777" w:rsidR="00FE09EE" w:rsidRPr="00C45233" w:rsidRDefault="00FE09EE" w:rsidP="00C45233">
      <w:pPr>
        <w:pStyle w:val="ListParagraph"/>
        <w:numPr>
          <w:ilvl w:val="1"/>
          <w:numId w:val="25"/>
        </w:numPr>
        <w:ind w:left="1418" w:hanging="709"/>
        <w:jc w:val="both"/>
        <w:rPr>
          <w:rFonts w:cs="Calibri"/>
          <w:sz w:val="20"/>
          <w:szCs w:val="28"/>
        </w:rPr>
      </w:pPr>
      <w:r w:rsidRPr="00C45233">
        <w:rPr>
          <w:rFonts w:cs="Calibri"/>
          <w:sz w:val="20"/>
          <w:szCs w:val="28"/>
        </w:rPr>
        <w:t xml:space="preserve">Receive payment by invoicing on receipt of an email communication from the Office that the new client has settled their account in full. </w:t>
      </w:r>
    </w:p>
    <w:p w14:paraId="7E4464DC" w14:textId="77777777" w:rsidR="00FE09EE" w:rsidRPr="00FE09EE" w:rsidRDefault="00FE09EE" w:rsidP="00300087">
      <w:pPr>
        <w:jc w:val="both"/>
        <w:rPr>
          <w:rFonts w:cs="Calibri"/>
          <w:sz w:val="20"/>
          <w:szCs w:val="28"/>
        </w:rPr>
      </w:pPr>
    </w:p>
    <w:p w14:paraId="20DE49BB" w14:textId="77777777" w:rsidR="008347CC" w:rsidRPr="009A7BE9" w:rsidRDefault="008347CC" w:rsidP="008347CC">
      <w:pPr>
        <w:jc w:val="center"/>
        <w:rPr>
          <w:rFonts w:cs="Calibri"/>
          <w:sz w:val="18"/>
          <w:szCs w:val="28"/>
        </w:rPr>
      </w:pPr>
    </w:p>
    <w:p w14:paraId="0ABF3D84" w14:textId="50105226" w:rsidR="00A46F04" w:rsidRPr="000E3E5A" w:rsidRDefault="00A46F04" w:rsidP="00A46F04">
      <w:pPr>
        <w:rPr>
          <w:rFonts w:cs="Calibri"/>
          <w:b/>
          <w:sz w:val="22"/>
          <w:szCs w:val="28"/>
        </w:rPr>
      </w:pPr>
      <w:r w:rsidRPr="000E3E5A">
        <w:rPr>
          <w:rFonts w:cs="Calibri"/>
          <w:b/>
          <w:sz w:val="22"/>
          <w:szCs w:val="28"/>
        </w:rPr>
        <w:t>Signed</w:t>
      </w:r>
      <w:r w:rsidR="00327B37">
        <w:rPr>
          <w:rFonts w:cs="Calibri"/>
          <w:b/>
          <w:sz w:val="22"/>
          <w:szCs w:val="28"/>
        </w:rPr>
        <w:t>: _______________________________________________</w:t>
      </w:r>
    </w:p>
    <w:p w14:paraId="65A7955E" w14:textId="77777777" w:rsidR="009B3D0A" w:rsidRDefault="009B3D0A" w:rsidP="00A46F04">
      <w:pPr>
        <w:jc w:val="center"/>
        <w:rPr>
          <w:rFonts w:cs="Calibri"/>
          <w:b/>
          <w:sz w:val="22"/>
          <w:szCs w:val="28"/>
        </w:rPr>
      </w:pPr>
    </w:p>
    <w:p w14:paraId="691A1BA0" w14:textId="77777777" w:rsidR="00E464E6" w:rsidRPr="000E3E5A" w:rsidRDefault="00E464E6" w:rsidP="00A46F04">
      <w:pPr>
        <w:jc w:val="center"/>
        <w:rPr>
          <w:rFonts w:cs="Calibri"/>
          <w:b/>
          <w:sz w:val="22"/>
          <w:szCs w:val="28"/>
        </w:rPr>
      </w:pPr>
    </w:p>
    <w:p w14:paraId="29A2B938" w14:textId="76ACBE86" w:rsidR="009B3D0A" w:rsidRDefault="00A46F04" w:rsidP="009B3D0A">
      <w:pPr>
        <w:rPr>
          <w:rFonts w:cs="Calibri"/>
          <w:b/>
          <w:sz w:val="22"/>
          <w:szCs w:val="28"/>
        </w:rPr>
      </w:pPr>
      <w:r w:rsidRPr="000E3E5A">
        <w:rPr>
          <w:rFonts w:cs="Calibri"/>
          <w:b/>
          <w:sz w:val="22"/>
          <w:szCs w:val="28"/>
        </w:rPr>
        <w:t>Date:</w:t>
      </w:r>
      <w:r w:rsidR="00327B37">
        <w:rPr>
          <w:rFonts w:cs="Calibri"/>
          <w:b/>
          <w:sz w:val="22"/>
          <w:szCs w:val="28"/>
        </w:rPr>
        <w:t xml:space="preserve"> _________________________________________________</w:t>
      </w:r>
    </w:p>
    <w:p w14:paraId="62A868FE" w14:textId="77777777" w:rsidR="009B3D0A" w:rsidRDefault="009B3D0A" w:rsidP="008347CC">
      <w:pPr>
        <w:jc w:val="center"/>
        <w:rPr>
          <w:rFonts w:cs="Calibri"/>
          <w:b/>
          <w:sz w:val="22"/>
          <w:szCs w:val="28"/>
        </w:rPr>
      </w:pPr>
    </w:p>
    <w:p w14:paraId="71D0B555" w14:textId="77777777" w:rsidR="00286200" w:rsidRDefault="00286200" w:rsidP="008347CC">
      <w:pPr>
        <w:jc w:val="center"/>
        <w:rPr>
          <w:rFonts w:cs="Calibri"/>
          <w:color w:val="000000" w:themeColor="text1"/>
          <w:sz w:val="18"/>
          <w:szCs w:val="28"/>
        </w:rPr>
      </w:pPr>
    </w:p>
    <w:p w14:paraId="6EC96EA5" w14:textId="77777777" w:rsidR="00E464E6" w:rsidRPr="009B3D0A" w:rsidRDefault="00A46F04" w:rsidP="008347CC">
      <w:pPr>
        <w:jc w:val="center"/>
        <w:rPr>
          <w:rFonts w:cs="Calibri"/>
          <w:color w:val="000000" w:themeColor="text1"/>
          <w:sz w:val="18"/>
          <w:szCs w:val="28"/>
        </w:rPr>
      </w:pPr>
      <w:r w:rsidRPr="009B3D0A">
        <w:rPr>
          <w:rFonts w:cs="Calibri"/>
          <w:color w:val="000000" w:themeColor="text1"/>
          <w:sz w:val="18"/>
          <w:szCs w:val="28"/>
        </w:rPr>
        <w:t>The CPD Standards Office forms part of the Professional Development Consortium. Completing this document creates a contract between your organisation and The Professional Development Con</w:t>
      </w:r>
      <w:r w:rsidR="00E81F2C" w:rsidRPr="009B3D0A">
        <w:rPr>
          <w:rFonts w:cs="Calibri"/>
          <w:color w:val="000000" w:themeColor="text1"/>
          <w:sz w:val="18"/>
          <w:szCs w:val="28"/>
        </w:rPr>
        <w:t xml:space="preserve">sortium. </w:t>
      </w:r>
    </w:p>
    <w:p w14:paraId="40A69804" w14:textId="77777777" w:rsidR="00236FE3" w:rsidRPr="00327B37" w:rsidRDefault="00236FE3" w:rsidP="002F2995">
      <w:pPr>
        <w:pStyle w:val="BodyText"/>
        <w:jc w:val="center"/>
        <w:rPr>
          <w:rFonts w:cs="Calibri"/>
          <w:sz w:val="24"/>
          <w:szCs w:val="28"/>
        </w:rPr>
      </w:pPr>
    </w:p>
    <w:p w14:paraId="5222B6D5" w14:textId="77777777" w:rsidR="00236FE3" w:rsidRPr="00327B37" w:rsidRDefault="00D96B94" w:rsidP="00236FE3">
      <w:pPr>
        <w:jc w:val="center"/>
        <w:rPr>
          <w:rFonts w:ascii="Trebuchet MS" w:hAnsi="Trebuchet MS" w:cs="Calibri"/>
          <w:b/>
          <w:color w:val="0070C0"/>
          <w:sz w:val="28"/>
          <w:szCs w:val="36"/>
        </w:rPr>
      </w:pPr>
      <w:r w:rsidRPr="00327B37">
        <w:rPr>
          <w:rFonts w:ascii="Trebuchet MS" w:hAnsi="Trebuchet MS" w:cs="Calibri"/>
          <w:b/>
          <w:color w:val="0070C0"/>
          <w:sz w:val="28"/>
          <w:szCs w:val="36"/>
        </w:rPr>
        <w:t>THE CPD STANDARDS OFFICE – TERMS AND CONDITIONS OF BUSINESS</w:t>
      </w:r>
    </w:p>
    <w:p w14:paraId="18CCDA01" w14:textId="77777777" w:rsidR="00D96B94" w:rsidRPr="008347CC" w:rsidRDefault="00D96B94" w:rsidP="00236FE3">
      <w:pPr>
        <w:jc w:val="center"/>
        <w:rPr>
          <w:rFonts w:ascii="Trebuchet MS" w:hAnsi="Trebuchet MS" w:cs="Calibri"/>
          <w:b/>
          <w:color w:val="0070C0"/>
          <w:szCs w:val="36"/>
        </w:rPr>
      </w:pPr>
    </w:p>
    <w:p w14:paraId="05D41CED" w14:textId="77777777" w:rsidR="00236FE3" w:rsidRPr="00D96B94" w:rsidRDefault="00D96B94" w:rsidP="00236FE3">
      <w:pPr>
        <w:jc w:val="center"/>
        <w:rPr>
          <w:rFonts w:ascii="Trebuchet MS" w:hAnsi="Trebuchet MS"/>
          <w:b/>
          <w:sz w:val="20"/>
          <w:szCs w:val="28"/>
        </w:rPr>
      </w:pPr>
      <w:r w:rsidRPr="00D96B94">
        <w:rPr>
          <w:rFonts w:ascii="Trebuchet MS" w:hAnsi="Trebuchet MS"/>
          <w:b/>
          <w:sz w:val="20"/>
          <w:szCs w:val="28"/>
        </w:rPr>
        <w:t>OVERSEEN BY THE PROFESSIONAL DEVELOPMENT CONSORTIUM</w:t>
      </w:r>
    </w:p>
    <w:p w14:paraId="35666B4B" w14:textId="77777777" w:rsidR="008347CC" w:rsidRPr="008347CC" w:rsidRDefault="008347CC" w:rsidP="00236FE3">
      <w:pPr>
        <w:jc w:val="center"/>
        <w:rPr>
          <w:rFonts w:ascii="Trebuchet MS" w:hAnsi="Trebuchet MS"/>
          <w:b/>
          <w:sz w:val="22"/>
          <w:szCs w:val="28"/>
        </w:rPr>
      </w:pPr>
    </w:p>
    <w:p w14:paraId="352EE2C1" w14:textId="77777777" w:rsidR="00236FE3" w:rsidRPr="00053DF3" w:rsidRDefault="00236FE3" w:rsidP="00236FE3">
      <w:pPr>
        <w:jc w:val="both"/>
        <w:rPr>
          <w:rFonts w:ascii="Trebuchet MS" w:hAnsi="Trebuchet MS"/>
          <w:sz w:val="8"/>
        </w:rPr>
      </w:pPr>
    </w:p>
    <w:p w14:paraId="62BDDD07" w14:textId="77777777" w:rsidR="00C45233" w:rsidRDefault="00FE09EE" w:rsidP="00236FE3">
      <w:pPr>
        <w:ind w:right="468"/>
        <w:jc w:val="both"/>
        <w:rPr>
          <w:rFonts w:ascii="Trebuchet MS" w:hAnsi="Trebuchet MS"/>
          <w:sz w:val="20"/>
          <w:szCs w:val="20"/>
        </w:rPr>
      </w:pPr>
      <w:r>
        <w:rPr>
          <w:rFonts w:ascii="Trebuchet MS" w:hAnsi="Trebuchet MS"/>
          <w:sz w:val="20"/>
          <w:szCs w:val="20"/>
        </w:rPr>
        <w:t>These are the</w:t>
      </w:r>
      <w:r w:rsidR="00236FE3" w:rsidRPr="008347CC">
        <w:rPr>
          <w:rFonts w:ascii="Trebuchet MS" w:hAnsi="Trebuchet MS"/>
          <w:sz w:val="20"/>
          <w:szCs w:val="20"/>
        </w:rPr>
        <w:t xml:space="preserve"> Terms and Conditions of business </w:t>
      </w:r>
      <w:r>
        <w:rPr>
          <w:rFonts w:ascii="Trebuchet MS" w:hAnsi="Trebuchet MS"/>
          <w:sz w:val="20"/>
          <w:szCs w:val="20"/>
        </w:rPr>
        <w:t xml:space="preserve">that are provided to new members of the CPD Standards Office.  As a CPD Ambassador, please </w:t>
      </w:r>
      <w:r w:rsidR="00D96B94">
        <w:rPr>
          <w:rFonts w:ascii="Trebuchet MS" w:hAnsi="Trebuchet MS"/>
          <w:sz w:val="20"/>
          <w:szCs w:val="20"/>
        </w:rPr>
        <w:t>take the time to read them</w:t>
      </w:r>
      <w:r w:rsidR="00C45233">
        <w:rPr>
          <w:rFonts w:ascii="Trebuchet MS" w:hAnsi="Trebuchet MS"/>
          <w:sz w:val="20"/>
          <w:szCs w:val="20"/>
        </w:rPr>
        <w:t xml:space="preserve"> to ensure that your representation of the Office is true and transparent</w:t>
      </w:r>
      <w:r w:rsidR="00D96B94">
        <w:rPr>
          <w:rFonts w:ascii="Trebuchet MS" w:hAnsi="Trebuchet MS"/>
          <w:sz w:val="20"/>
          <w:szCs w:val="20"/>
        </w:rPr>
        <w:t xml:space="preserve">. </w:t>
      </w:r>
    </w:p>
    <w:p w14:paraId="28D54A5C" w14:textId="77777777" w:rsidR="00C45233" w:rsidRDefault="00C45233" w:rsidP="00236FE3">
      <w:pPr>
        <w:ind w:right="468"/>
        <w:jc w:val="both"/>
        <w:rPr>
          <w:rFonts w:ascii="Trebuchet MS" w:hAnsi="Trebuchet MS"/>
          <w:sz w:val="20"/>
          <w:szCs w:val="20"/>
        </w:rPr>
      </w:pPr>
    </w:p>
    <w:p w14:paraId="199265B8" w14:textId="77777777" w:rsidR="00236FE3" w:rsidRPr="008347CC" w:rsidRDefault="00C45233" w:rsidP="00236FE3">
      <w:pPr>
        <w:ind w:right="468"/>
        <w:jc w:val="both"/>
        <w:rPr>
          <w:rFonts w:ascii="Trebuchet MS" w:hAnsi="Trebuchet MS"/>
          <w:b/>
          <w:sz w:val="20"/>
          <w:szCs w:val="20"/>
        </w:rPr>
      </w:pPr>
      <w:r>
        <w:rPr>
          <w:rFonts w:ascii="Trebuchet MS" w:hAnsi="Trebuchet MS"/>
          <w:sz w:val="20"/>
          <w:szCs w:val="20"/>
        </w:rPr>
        <w:t>The Office makes clear that t</w:t>
      </w:r>
      <w:r w:rsidR="00236FE3" w:rsidRPr="008347CC">
        <w:rPr>
          <w:rFonts w:ascii="Trebuchet MS" w:hAnsi="Trebuchet MS"/>
          <w:sz w:val="20"/>
          <w:szCs w:val="20"/>
        </w:rPr>
        <w:t xml:space="preserve">hese Terms and Conditions constitute a contract between </w:t>
      </w:r>
      <w:r>
        <w:rPr>
          <w:rFonts w:ascii="Trebuchet MS" w:hAnsi="Trebuchet MS"/>
          <w:sz w:val="20"/>
          <w:szCs w:val="20"/>
        </w:rPr>
        <w:t xml:space="preserve">the new client </w:t>
      </w:r>
      <w:r w:rsidR="00236FE3" w:rsidRPr="008347CC">
        <w:rPr>
          <w:rFonts w:ascii="Trebuchet MS" w:hAnsi="Trebuchet MS"/>
          <w:sz w:val="20"/>
          <w:szCs w:val="20"/>
        </w:rPr>
        <w:t>organisation and the Profes</w:t>
      </w:r>
      <w:r w:rsidR="00D96B94">
        <w:rPr>
          <w:rFonts w:ascii="Trebuchet MS" w:hAnsi="Trebuchet MS"/>
          <w:sz w:val="20"/>
          <w:szCs w:val="20"/>
        </w:rPr>
        <w:t xml:space="preserve">sional Development Consortium. </w:t>
      </w:r>
      <w:r w:rsidR="00236FE3" w:rsidRPr="008347CC">
        <w:rPr>
          <w:rFonts w:ascii="Trebuchet MS" w:hAnsi="Trebuchet MS"/>
          <w:sz w:val="20"/>
          <w:szCs w:val="20"/>
        </w:rPr>
        <w:t xml:space="preserve">Any reference to ‘we’, ‘us’, ‘our’ or ‘Company’ means the Professional Development Consortium. Any reference to ‘you’ or ‘your, or any similar expression means the </w:t>
      </w:r>
      <w:r>
        <w:rPr>
          <w:rFonts w:ascii="Trebuchet MS" w:hAnsi="Trebuchet MS"/>
          <w:sz w:val="20"/>
          <w:szCs w:val="20"/>
        </w:rPr>
        <w:t xml:space="preserve">new </w:t>
      </w:r>
      <w:r w:rsidR="00236FE3" w:rsidRPr="008347CC">
        <w:rPr>
          <w:rFonts w:ascii="Trebuchet MS" w:hAnsi="Trebuchet MS"/>
          <w:sz w:val="20"/>
          <w:szCs w:val="20"/>
        </w:rPr>
        <w:t>individual, company or organisation with whom we will be working with. Any reference to ‘</w:t>
      </w:r>
      <w:r>
        <w:rPr>
          <w:rFonts w:ascii="Trebuchet MS" w:hAnsi="Trebuchet MS"/>
          <w:sz w:val="20"/>
          <w:szCs w:val="20"/>
        </w:rPr>
        <w:t>Registered Providers’ means the</w:t>
      </w:r>
      <w:r w:rsidR="00236FE3" w:rsidRPr="008347CC">
        <w:rPr>
          <w:rFonts w:ascii="Trebuchet MS" w:hAnsi="Trebuchet MS"/>
          <w:sz w:val="20"/>
          <w:szCs w:val="20"/>
        </w:rPr>
        <w:t xml:space="preserve"> named status </w:t>
      </w:r>
      <w:r>
        <w:rPr>
          <w:rFonts w:ascii="Trebuchet MS" w:hAnsi="Trebuchet MS"/>
          <w:sz w:val="20"/>
          <w:szCs w:val="20"/>
        </w:rPr>
        <w:t>of the new client once they have</w:t>
      </w:r>
      <w:r w:rsidR="00236FE3" w:rsidRPr="008347CC">
        <w:rPr>
          <w:rFonts w:ascii="Trebuchet MS" w:hAnsi="Trebuchet MS"/>
          <w:sz w:val="20"/>
          <w:szCs w:val="20"/>
        </w:rPr>
        <w:t xml:space="preserve"> entered into this contractual agreement. </w:t>
      </w:r>
    </w:p>
    <w:p w14:paraId="20550376" w14:textId="77777777" w:rsidR="00236FE3" w:rsidRPr="008347CC" w:rsidRDefault="00236FE3" w:rsidP="00236FE3">
      <w:pPr>
        <w:jc w:val="center"/>
        <w:rPr>
          <w:rFonts w:ascii="Trebuchet MS" w:hAnsi="Trebuchet MS" w:cs="Calibri"/>
          <w:b/>
          <w:sz w:val="20"/>
          <w:szCs w:val="20"/>
        </w:rPr>
      </w:pPr>
    </w:p>
    <w:p w14:paraId="78728182" w14:textId="77777777" w:rsidR="00053DF3" w:rsidRPr="008347CC" w:rsidRDefault="00053DF3" w:rsidP="00236FE3">
      <w:pPr>
        <w:jc w:val="center"/>
        <w:rPr>
          <w:rFonts w:ascii="Trebuchet MS" w:hAnsi="Trebuchet MS" w:cs="Calibri"/>
          <w:b/>
          <w:sz w:val="20"/>
          <w:szCs w:val="20"/>
        </w:rPr>
      </w:pPr>
    </w:p>
    <w:p w14:paraId="5BDF488B" w14:textId="77777777" w:rsidR="00236FE3" w:rsidRPr="00607D7B" w:rsidRDefault="006920E1" w:rsidP="00D96B94">
      <w:pPr>
        <w:pStyle w:val="ListParagraph"/>
        <w:numPr>
          <w:ilvl w:val="0"/>
          <w:numId w:val="23"/>
        </w:numPr>
        <w:jc w:val="both"/>
        <w:rPr>
          <w:rFonts w:ascii="Trebuchet MS" w:hAnsi="Trebuchet MS"/>
          <w:b/>
          <w:sz w:val="22"/>
          <w:szCs w:val="20"/>
        </w:rPr>
      </w:pPr>
      <w:r w:rsidRPr="00607D7B">
        <w:rPr>
          <w:rFonts w:ascii="Trebuchet MS" w:hAnsi="Trebuchet MS"/>
          <w:b/>
          <w:sz w:val="22"/>
          <w:szCs w:val="20"/>
        </w:rPr>
        <w:t>Term</w:t>
      </w:r>
    </w:p>
    <w:p w14:paraId="1FEEE121" w14:textId="77777777" w:rsidR="00236FE3" w:rsidRPr="008347CC" w:rsidRDefault="00236FE3" w:rsidP="00236FE3">
      <w:pPr>
        <w:jc w:val="both"/>
        <w:rPr>
          <w:rFonts w:ascii="Trebuchet MS" w:hAnsi="Trebuchet MS"/>
          <w:sz w:val="20"/>
          <w:szCs w:val="20"/>
        </w:rPr>
      </w:pPr>
    </w:p>
    <w:p w14:paraId="2A3F604B" w14:textId="77777777" w:rsidR="00236FE3" w:rsidRPr="008347CC" w:rsidRDefault="006920E1" w:rsidP="00236FE3">
      <w:pPr>
        <w:ind w:right="468"/>
        <w:jc w:val="both"/>
        <w:rPr>
          <w:rFonts w:ascii="Trebuchet MS" w:hAnsi="Trebuchet MS"/>
          <w:sz w:val="20"/>
          <w:szCs w:val="20"/>
        </w:rPr>
      </w:pPr>
      <w:r>
        <w:rPr>
          <w:rFonts w:ascii="Trebuchet MS" w:hAnsi="Trebuchet MS"/>
          <w:sz w:val="20"/>
          <w:szCs w:val="20"/>
        </w:rPr>
        <w:t>This agreement continues until terminated by either party in writing upon 30 days’ notice</w:t>
      </w:r>
      <w:r w:rsidR="00236FE3" w:rsidRPr="008347CC">
        <w:rPr>
          <w:rFonts w:ascii="Trebuchet MS" w:hAnsi="Trebuchet MS"/>
          <w:sz w:val="20"/>
          <w:szCs w:val="20"/>
        </w:rPr>
        <w:t xml:space="preserve">. </w:t>
      </w:r>
    </w:p>
    <w:p w14:paraId="5C5DE4A7" w14:textId="763BEEEF" w:rsidR="00236FE3" w:rsidRPr="008347CC" w:rsidRDefault="00236FE3" w:rsidP="00236FE3">
      <w:pPr>
        <w:ind w:right="468"/>
        <w:jc w:val="both"/>
        <w:rPr>
          <w:rFonts w:ascii="Trebuchet MS" w:hAnsi="Trebuchet MS"/>
          <w:sz w:val="20"/>
          <w:szCs w:val="20"/>
        </w:rPr>
      </w:pPr>
    </w:p>
    <w:p w14:paraId="1919B87B" w14:textId="77777777" w:rsidR="00053DF3" w:rsidRPr="008347CC" w:rsidRDefault="00053DF3" w:rsidP="00236FE3">
      <w:pPr>
        <w:ind w:right="468"/>
        <w:jc w:val="both"/>
        <w:rPr>
          <w:rFonts w:ascii="Trebuchet MS" w:hAnsi="Trebuchet MS"/>
          <w:sz w:val="20"/>
          <w:szCs w:val="20"/>
        </w:rPr>
      </w:pPr>
    </w:p>
    <w:p w14:paraId="0AC70A0C" w14:textId="77777777" w:rsidR="00236FE3" w:rsidRPr="00607D7B" w:rsidRDefault="006920E1" w:rsidP="00D96B94">
      <w:pPr>
        <w:pStyle w:val="ListParagraph"/>
        <w:numPr>
          <w:ilvl w:val="0"/>
          <w:numId w:val="23"/>
        </w:numPr>
        <w:ind w:right="468"/>
        <w:jc w:val="both"/>
        <w:rPr>
          <w:rFonts w:asciiTheme="majorHAnsi" w:hAnsiTheme="majorHAnsi"/>
          <w:b/>
          <w:sz w:val="22"/>
          <w:szCs w:val="20"/>
        </w:rPr>
      </w:pPr>
      <w:r w:rsidRPr="00607D7B">
        <w:rPr>
          <w:rFonts w:asciiTheme="majorHAnsi" w:hAnsiTheme="majorHAnsi"/>
          <w:b/>
          <w:sz w:val="22"/>
          <w:szCs w:val="20"/>
        </w:rPr>
        <w:t>Responsibilities</w:t>
      </w:r>
    </w:p>
    <w:p w14:paraId="10D92D27" w14:textId="77777777" w:rsidR="006920E1" w:rsidRDefault="006920E1" w:rsidP="006920E1">
      <w:pPr>
        <w:pStyle w:val="ListParagraph"/>
        <w:ind w:right="468"/>
        <w:jc w:val="both"/>
        <w:rPr>
          <w:rFonts w:asciiTheme="majorHAnsi" w:hAnsiTheme="majorHAnsi"/>
          <w:b/>
          <w:sz w:val="20"/>
          <w:szCs w:val="20"/>
        </w:rPr>
      </w:pPr>
    </w:p>
    <w:p w14:paraId="76A5ECE2" w14:textId="77777777" w:rsidR="006920E1" w:rsidRPr="00327B37" w:rsidRDefault="006920E1" w:rsidP="006920E1">
      <w:pPr>
        <w:ind w:right="468"/>
        <w:rPr>
          <w:rFonts w:asciiTheme="majorHAnsi" w:hAnsiTheme="majorHAnsi"/>
          <w:b/>
          <w:color w:val="0070C0"/>
          <w:szCs w:val="20"/>
        </w:rPr>
      </w:pPr>
      <w:r w:rsidRPr="00327B37">
        <w:rPr>
          <w:rFonts w:asciiTheme="majorHAnsi" w:hAnsiTheme="majorHAnsi"/>
          <w:b/>
          <w:color w:val="0070C0"/>
          <w:szCs w:val="20"/>
        </w:rPr>
        <w:t>The Ambassador shall:</w:t>
      </w:r>
    </w:p>
    <w:p w14:paraId="567D9163" w14:textId="77777777" w:rsidR="00236FE3" w:rsidRPr="008347CC" w:rsidRDefault="00236FE3" w:rsidP="00236FE3">
      <w:pPr>
        <w:ind w:right="468"/>
        <w:jc w:val="both"/>
        <w:rPr>
          <w:rFonts w:ascii="Trebuchet MS" w:hAnsi="Trebuchet MS"/>
          <w:b/>
          <w:sz w:val="20"/>
          <w:szCs w:val="20"/>
        </w:rPr>
      </w:pPr>
    </w:p>
    <w:p w14:paraId="2A3F6366" w14:textId="77777777" w:rsidR="00236FE3" w:rsidRPr="006920E1" w:rsidRDefault="006920E1" w:rsidP="006920E1">
      <w:pPr>
        <w:pStyle w:val="ListParagraph"/>
        <w:numPr>
          <w:ilvl w:val="1"/>
          <w:numId w:val="23"/>
        </w:numPr>
        <w:ind w:right="468"/>
        <w:jc w:val="both"/>
        <w:rPr>
          <w:rFonts w:ascii="Trebuchet MS" w:hAnsi="Trebuchet MS"/>
          <w:sz w:val="20"/>
          <w:szCs w:val="20"/>
        </w:rPr>
      </w:pPr>
      <w:r w:rsidRPr="006920E1">
        <w:rPr>
          <w:rFonts w:ascii="Trebuchet MS" w:hAnsi="Trebuchet MS"/>
          <w:sz w:val="20"/>
          <w:szCs w:val="20"/>
        </w:rPr>
        <w:t>Identify at least 3 appropriate sales opportunities for The CPD Standards Office per annum.</w:t>
      </w:r>
    </w:p>
    <w:p w14:paraId="5CD51120" w14:textId="77777777" w:rsidR="006920E1" w:rsidRDefault="006920E1"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Act in a professional manner representing The CPD Standards Office positively and in accordance with The CPD Standards Office brand values</w:t>
      </w:r>
    </w:p>
    <w:p w14:paraId="74FEE6FE" w14:textId="77777777" w:rsidR="006920E1" w:rsidRDefault="006920E1"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Promote, recommend and sell The CPD Standards Office and all associated products and services (“</w:t>
      </w:r>
      <w:r w:rsidRPr="006920E1">
        <w:rPr>
          <w:rFonts w:ascii="Trebuchet MS" w:hAnsi="Trebuchet MS"/>
          <w:b/>
          <w:sz w:val="20"/>
          <w:szCs w:val="20"/>
        </w:rPr>
        <w:t>Products</w:t>
      </w:r>
      <w:r>
        <w:rPr>
          <w:rFonts w:ascii="Trebuchet MS" w:hAnsi="Trebuchet MS"/>
          <w:sz w:val="20"/>
          <w:szCs w:val="20"/>
        </w:rPr>
        <w:t>”) on a non-exclusive basis.</w:t>
      </w:r>
    </w:p>
    <w:p w14:paraId="71F08D77" w14:textId="77777777" w:rsidR="006920E1" w:rsidRDefault="006920E1"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Utilise The CPD Standards Office platform to proactively demonstrate the products</w:t>
      </w:r>
    </w:p>
    <w:p w14:paraId="346FFD5A" w14:textId="77777777" w:rsidR="006920E1" w:rsidRDefault="006920E1"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Unless agreed otherwise in writing, sell Products based on the CPD Standards Office rates and in accordance with the CPD Standards Office partner and Customer Order.</w:t>
      </w:r>
    </w:p>
    <w:p w14:paraId="4757278F" w14:textId="77777777" w:rsidR="006920E1" w:rsidRDefault="006920E1"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Not solicit The CPD Standards Office’s employees or clients, whether prospective or existing, for the duration of this agreement and for a period of 12 months thereafter.</w:t>
      </w:r>
    </w:p>
    <w:p w14:paraId="759565D3" w14:textId="77777777" w:rsidR="006920E1" w:rsidRDefault="006920E1"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Use The CPD Standards Office’s name and logo for marketing and sales purposes subject to The CPD Standards Office’s prior written approval.</w:t>
      </w:r>
    </w:p>
    <w:p w14:paraId="7F70376D" w14:textId="77777777" w:rsidR="00A759CE" w:rsidRDefault="00A759CE" w:rsidP="006920E1">
      <w:pPr>
        <w:pStyle w:val="ListParagraph"/>
        <w:numPr>
          <w:ilvl w:val="1"/>
          <w:numId w:val="23"/>
        </w:numPr>
        <w:ind w:right="468"/>
        <w:jc w:val="both"/>
        <w:rPr>
          <w:rFonts w:ascii="Trebuchet MS" w:hAnsi="Trebuchet MS"/>
          <w:sz w:val="20"/>
          <w:szCs w:val="20"/>
        </w:rPr>
      </w:pPr>
      <w:r>
        <w:rPr>
          <w:rFonts w:ascii="Trebuchet MS" w:hAnsi="Trebuchet MS"/>
          <w:sz w:val="20"/>
          <w:szCs w:val="20"/>
        </w:rPr>
        <w:t>Not recommend competing products to its clients unless agreed otherwise in writing</w:t>
      </w:r>
    </w:p>
    <w:p w14:paraId="0F0B4078" w14:textId="77777777" w:rsidR="006920E1" w:rsidRPr="006920E1" w:rsidRDefault="006920E1" w:rsidP="00736FEC">
      <w:pPr>
        <w:pStyle w:val="ListParagraph"/>
        <w:numPr>
          <w:ilvl w:val="1"/>
          <w:numId w:val="23"/>
        </w:numPr>
        <w:ind w:right="468"/>
        <w:jc w:val="both"/>
        <w:rPr>
          <w:rFonts w:ascii="Trebuchet MS" w:hAnsi="Trebuchet MS"/>
          <w:sz w:val="20"/>
          <w:szCs w:val="20"/>
        </w:rPr>
      </w:pPr>
      <w:r>
        <w:rPr>
          <w:rFonts w:ascii="Trebuchet MS" w:hAnsi="Trebuchet MS"/>
          <w:sz w:val="20"/>
          <w:szCs w:val="20"/>
        </w:rPr>
        <w:t>Adhere to The CPD Standards Office terms of use, Privacy Policy and User Guide</w:t>
      </w:r>
    </w:p>
    <w:p w14:paraId="3DB4F66A" w14:textId="77777777" w:rsidR="00236FE3" w:rsidRPr="008347CC" w:rsidRDefault="00236FE3" w:rsidP="00236FE3">
      <w:pPr>
        <w:ind w:right="468"/>
        <w:jc w:val="both"/>
        <w:rPr>
          <w:rFonts w:ascii="Trebuchet MS" w:hAnsi="Trebuchet MS"/>
          <w:b/>
          <w:sz w:val="20"/>
          <w:szCs w:val="20"/>
        </w:rPr>
      </w:pPr>
    </w:p>
    <w:p w14:paraId="625E0A89" w14:textId="77777777" w:rsidR="00053DF3" w:rsidRPr="008347CC" w:rsidRDefault="00300C4E" w:rsidP="00236FE3">
      <w:pPr>
        <w:ind w:right="468"/>
        <w:jc w:val="both"/>
        <w:rPr>
          <w:rFonts w:ascii="Trebuchet MS" w:hAnsi="Trebuchet MS"/>
          <w:b/>
          <w:sz w:val="20"/>
          <w:szCs w:val="20"/>
        </w:rPr>
      </w:pPr>
      <w:r>
        <w:rPr>
          <w:rFonts w:ascii="Trebuchet MS" w:hAnsi="Trebuchet MS"/>
          <w:b/>
          <w:sz w:val="20"/>
          <w:szCs w:val="20"/>
        </w:rPr>
        <w:tab/>
      </w:r>
    </w:p>
    <w:p w14:paraId="4CC7154B" w14:textId="77777777" w:rsidR="00236FE3" w:rsidRPr="00607D7B" w:rsidRDefault="00A759CE" w:rsidP="00300C4E">
      <w:pPr>
        <w:pStyle w:val="ListParagraph"/>
        <w:numPr>
          <w:ilvl w:val="0"/>
          <w:numId w:val="23"/>
        </w:numPr>
        <w:ind w:right="468"/>
        <w:jc w:val="both"/>
        <w:rPr>
          <w:rFonts w:ascii="Trebuchet MS" w:hAnsi="Trebuchet MS"/>
          <w:b/>
          <w:sz w:val="22"/>
          <w:szCs w:val="20"/>
        </w:rPr>
      </w:pPr>
      <w:r w:rsidRPr="00607D7B">
        <w:rPr>
          <w:rFonts w:ascii="Trebuchet MS" w:hAnsi="Trebuchet MS"/>
          <w:b/>
          <w:sz w:val="22"/>
          <w:szCs w:val="20"/>
        </w:rPr>
        <w:t>The CPD Standards Office shall</w:t>
      </w:r>
      <w:r w:rsidR="00236FE3" w:rsidRPr="00607D7B">
        <w:rPr>
          <w:rFonts w:ascii="Trebuchet MS" w:hAnsi="Trebuchet MS"/>
          <w:b/>
          <w:sz w:val="22"/>
          <w:szCs w:val="20"/>
        </w:rPr>
        <w:t>:</w:t>
      </w:r>
    </w:p>
    <w:p w14:paraId="0C88AAD4" w14:textId="77777777" w:rsidR="00736FEC" w:rsidRDefault="00736FEC" w:rsidP="00736FEC">
      <w:pPr>
        <w:ind w:right="468" w:firstLine="360"/>
        <w:jc w:val="both"/>
        <w:rPr>
          <w:rFonts w:ascii="Trebuchet MS" w:hAnsi="Trebuchet MS"/>
          <w:sz w:val="20"/>
          <w:szCs w:val="20"/>
        </w:rPr>
      </w:pPr>
    </w:p>
    <w:p w14:paraId="720E2C8D" w14:textId="77777777" w:rsidR="00A759CE" w:rsidRDefault="00736FEC" w:rsidP="00736FEC">
      <w:pPr>
        <w:ind w:right="468" w:firstLine="360"/>
        <w:jc w:val="both"/>
        <w:rPr>
          <w:rFonts w:ascii="Trebuchet MS" w:hAnsi="Trebuchet MS"/>
          <w:sz w:val="20"/>
          <w:szCs w:val="20"/>
        </w:rPr>
      </w:pPr>
      <w:r>
        <w:rPr>
          <w:rFonts w:ascii="Trebuchet MS" w:hAnsi="Trebuchet MS"/>
          <w:sz w:val="20"/>
          <w:szCs w:val="20"/>
        </w:rPr>
        <w:t>2.10 Invoice the Customer or Partner in accordance with the signed CPD Standards Office or Customer Order</w:t>
      </w:r>
    </w:p>
    <w:p w14:paraId="24D01D80" w14:textId="532937D9" w:rsidR="00736FEC" w:rsidRDefault="00302486" w:rsidP="00736FEC">
      <w:pPr>
        <w:ind w:left="360" w:right="468"/>
        <w:jc w:val="both"/>
        <w:rPr>
          <w:rFonts w:ascii="Trebuchet MS" w:hAnsi="Trebuchet MS"/>
          <w:sz w:val="20"/>
          <w:szCs w:val="20"/>
        </w:rPr>
      </w:pPr>
      <w:r>
        <w:rPr>
          <w:rFonts w:ascii="Trebuchet MS" w:hAnsi="Trebuchet MS"/>
          <w:sz w:val="20"/>
          <w:szCs w:val="20"/>
        </w:rPr>
        <w:t>2.11 Upon</w:t>
      </w:r>
      <w:r w:rsidR="00736FEC">
        <w:rPr>
          <w:rFonts w:ascii="Trebuchet MS" w:hAnsi="Trebuchet MS"/>
          <w:sz w:val="20"/>
          <w:szCs w:val="20"/>
        </w:rPr>
        <w:t xml:space="preserve"> payment of the invoice by the Customer or Partner, the Ambassador shall submit a valid invoice t</w:t>
      </w:r>
      <w:r>
        <w:rPr>
          <w:rFonts w:ascii="Trebuchet MS" w:hAnsi="Trebuchet MS"/>
          <w:sz w:val="20"/>
          <w:szCs w:val="20"/>
        </w:rPr>
        <w:t>o The CPD Standards Office for 3</w:t>
      </w:r>
      <w:r w:rsidR="0029207B">
        <w:rPr>
          <w:rFonts w:ascii="Trebuchet MS" w:hAnsi="Trebuchet MS"/>
          <w:sz w:val="20"/>
          <w:szCs w:val="20"/>
        </w:rPr>
        <w:t>0% of the Subscription</w:t>
      </w:r>
      <w:r w:rsidR="00736FEC">
        <w:rPr>
          <w:rFonts w:ascii="Trebuchet MS" w:hAnsi="Trebuchet MS"/>
          <w:sz w:val="20"/>
          <w:szCs w:val="20"/>
        </w:rPr>
        <w:t xml:space="preserve"> fees (subscription only) (“</w:t>
      </w:r>
      <w:r w:rsidR="00736FEC" w:rsidRPr="00736FEC">
        <w:rPr>
          <w:rFonts w:ascii="Trebuchet MS" w:hAnsi="Trebuchet MS"/>
          <w:b/>
          <w:sz w:val="20"/>
          <w:szCs w:val="20"/>
        </w:rPr>
        <w:t>Ambassador</w:t>
      </w:r>
      <w:r w:rsidR="00736FEC">
        <w:rPr>
          <w:rFonts w:ascii="Trebuchet MS" w:hAnsi="Trebuchet MS"/>
          <w:sz w:val="20"/>
          <w:szCs w:val="20"/>
        </w:rPr>
        <w:t xml:space="preserve"> </w:t>
      </w:r>
      <w:r w:rsidR="00736FEC" w:rsidRPr="00736FEC">
        <w:rPr>
          <w:rFonts w:ascii="Trebuchet MS" w:hAnsi="Trebuchet MS"/>
          <w:b/>
          <w:sz w:val="20"/>
          <w:szCs w:val="20"/>
        </w:rPr>
        <w:t>Invoice</w:t>
      </w:r>
      <w:r w:rsidR="00736FEC">
        <w:rPr>
          <w:rFonts w:ascii="Trebuchet MS" w:hAnsi="Trebuchet MS"/>
          <w:sz w:val="20"/>
          <w:szCs w:val="20"/>
        </w:rPr>
        <w:t>”)</w:t>
      </w:r>
    </w:p>
    <w:p w14:paraId="5F089023" w14:textId="77777777" w:rsidR="00736FEC" w:rsidRDefault="00302486" w:rsidP="00736FEC">
      <w:pPr>
        <w:ind w:right="468" w:firstLine="360"/>
        <w:jc w:val="both"/>
        <w:rPr>
          <w:rFonts w:ascii="Trebuchet MS" w:hAnsi="Trebuchet MS"/>
          <w:sz w:val="20"/>
          <w:szCs w:val="20"/>
        </w:rPr>
      </w:pPr>
      <w:r>
        <w:rPr>
          <w:rFonts w:ascii="Trebuchet MS" w:hAnsi="Trebuchet MS"/>
          <w:sz w:val="20"/>
          <w:szCs w:val="20"/>
        </w:rPr>
        <w:t>2.12 The</w:t>
      </w:r>
      <w:r w:rsidR="00736FEC">
        <w:rPr>
          <w:rFonts w:ascii="Trebuchet MS" w:hAnsi="Trebuchet MS"/>
          <w:sz w:val="20"/>
          <w:szCs w:val="20"/>
        </w:rPr>
        <w:t xml:space="preserve"> CPD Standards Office shall pay the Ambassador Invoice within 30 days of receipt</w:t>
      </w:r>
    </w:p>
    <w:p w14:paraId="668E8A58" w14:textId="77777777" w:rsidR="00236FE3" w:rsidRPr="008347CC" w:rsidRDefault="00236FE3" w:rsidP="00236FE3">
      <w:pPr>
        <w:ind w:right="468"/>
        <w:jc w:val="both"/>
        <w:rPr>
          <w:rFonts w:ascii="Trebuchet MS" w:hAnsi="Trebuchet MS"/>
          <w:b/>
          <w:sz w:val="20"/>
          <w:szCs w:val="20"/>
        </w:rPr>
      </w:pPr>
    </w:p>
    <w:p w14:paraId="055E46F0" w14:textId="77777777" w:rsidR="00053DF3" w:rsidRDefault="00053DF3" w:rsidP="00236FE3">
      <w:pPr>
        <w:ind w:right="468"/>
        <w:jc w:val="both"/>
        <w:rPr>
          <w:rFonts w:ascii="Trebuchet MS" w:hAnsi="Trebuchet MS"/>
          <w:b/>
          <w:sz w:val="20"/>
          <w:szCs w:val="20"/>
        </w:rPr>
      </w:pPr>
    </w:p>
    <w:p w14:paraId="0CD4070F" w14:textId="77777777" w:rsidR="00D96B94" w:rsidRPr="008347CC" w:rsidRDefault="00D96B94" w:rsidP="00236FE3">
      <w:pPr>
        <w:ind w:right="468"/>
        <w:jc w:val="both"/>
        <w:rPr>
          <w:rFonts w:ascii="Trebuchet MS" w:hAnsi="Trebuchet MS"/>
          <w:b/>
          <w:sz w:val="20"/>
          <w:szCs w:val="20"/>
        </w:rPr>
      </w:pPr>
    </w:p>
    <w:p w14:paraId="3D1F81D2" w14:textId="77777777" w:rsidR="00236FE3" w:rsidRPr="00607D7B" w:rsidRDefault="00A759CE" w:rsidP="00300C4E">
      <w:pPr>
        <w:pStyle w:val="ListParagraph"/>
        <w:numPr>
          <w:ilvl w:val="0"/>
          <w:numId w:val="23"/>
        </w:numPr>
        <w:ind w:right="468"/>
        <w:jc w:val="both"/>
        <w:rPr>
          <w:rFonts w:ascii="Trebuchet MS" w:hAnsi="Trebuchet MS"/>
          <w:b/>
          <w:sz w:val="22"/>
          <w:szCs w:val="20"/>
        </w:rPr>
      </w:pPr>
      <w:r w:rsidRPr="00607D7B">
        <w:rPr>
          <w:rFonts w:ascii="Trebuchet MS" w:hAnsi="Trebuchet MS"/>
          <w:b/>
          <w:sz w:val="22"/>
          <w:szCs w:val="20"/>
        </w:rPr>
        <w:t>Law</w:t>
      </w:r>
    </w:p>
    <w:p w14:paraId="7CC4380B" w14:textId="77777777" w:rsidR="00236FE3" w:rsidRPr="008347CC" w:rsidRDefault="00236FE3" w:rsidP="00236FE3">
      <w:pPr>
        <w:ind w:right="468"/>
        <w:jc w:val="both"/>
        <w:rPr>
          <w:rFonts w:ascii="Trebuchet MS" w:hAnsi="Trebuchet MS"/>
          <w:b/>
          <w:sz w:val="20"/>
          <w:szCs w:val="20"/>
        </w:rPr>
      </w:pPr>
    </w:p>
    <w:p w14:paraId="0EA6E746" w14:textId="77777777" w:rsidR="00236FE3" w:rsidRDefault="00A759CE" w:rsidP="00236FE3">
      <w:pPr>
        <w:ind w:right="468"/>
        <w:jc w:val="both"/>
        <w:rPr>
          <w:rFonts w:ascii="Trebuchet MS" w:hAnsi="Trebuchet MS"/>
          <w:sz w:val="20"/>
          <w:szCs w:val="20"/>
        </w:rPr>
      </w:pPr>
      <w:r>
        <w:rPr>
          <w:rFonts w:ascii="Trebuchet MS" w:hAnsi="Trebuchet MS"/>
          <w:sz w:val="20"/>
          <w:szCs w:val="20"/>
        </w:rPr>
        <w:t>This agreement and all disputes and claims shall be governed by the laws of United Kingdom. Both parties shall comply with all applicable laws and regulations with respect to its activities under this agreement.</w:t>
      </w:r>
    </w:p>
    <w:p w14:paraId="340323D9" w14:textId="77777777" w:rsidR="00736FEC" w:rsidRDefault="00736FEC" w:rsidP="00236FE3">
      <w:pPr>
        <w:ind w:right="468"/>
        <w:jc w:val="both"/>
        <w:rPr>
          <w:rFonts w:ascii="Trebuchet MS" w:hAnsi="Trebuchet MS"/>
          <w:sz w:val="20"/>
          <w:szCs w:val="20"/>
        </w:rPr>
      </w:pPr>
    </w:p>
    <w:p w14:paraId="7783173E" w14:textId="77777777" w:rsidR="00736FEC" w:rsidRDefault="00736FEC" w:rsidP="00236FE3">
      <w:pPr>
        <w:ind w:right="468"/>
        <w:jc w:val="both"/>
        <w:rPr>
          <w:rFonts w:ascii="Trebuchet MS" w:hAnsi="Trebuchet MS"/>
          <w:sz w:val="20"/>
          <w:szCs w:val="20"/>
        </w:rPr>
      </w:pPr>
    </w:p>
    <w:p w14:paraId="7B1F9670" w14:textId="77777777" w:rsidR="00736FEC" w:rsidRPr="008347CC" w:rsidRDefault="00736FEC" w:rsidP="00236FE3">
      <w:pPr>
        <w:ind w:right="468"/>
        <w:jc w:val="both"/>
        <w:rPr>
          <w:rFonts w:ascii="Trebuchet MS" w:hAnsi="Trebuchet MS"/>
          <w:sz w:val="20"/>
          <w:szCs w:val="20"/>
        </w:rPr>
      </w:pPr>
    </w:p>
    <w:p w14:paraId="05DB3CB4" w14:textId="77777777" w:rsidR="00053DF3" w:rsidRPr="008347CC" w:rsidRDefault="00053DF3" w:rsidP="00236FE3">
      <w:pPr>
        <w:ind w:right="468"/>
        <w:jc w:val="both"/>
        <w:rPr>
          <w:rFonts w:ascii="Trebuchet MS" w:hAnsi="Trebuchet MS"/>
          <w:sz w:val="20"/>
          <w:szCs w:val="20"/>
        </w:rPr>
      </w:pPr>
    </w:p>
    <w:p w14:paraId="46B47C2A" w14:textId="77777777" w:rsidR="00053DF3" w:rsidRPr="008347CC" w:rsidRDefault="00053DF3" w:rsidP="00236FE3">
      <w:pPr>
        <w:ind w:right="468"/>
        <w:jc w:val="both"/>
        <w:rPr>
          <w:rFonts w:ascii="Trebuchet MS" w:hAnsi="Trebuchet MS"/>
          <w:sz w:val="20"/>
          <w:szCs w:val="20"/>
        </w:rPr>
      </w:pPr>
    </w:p>
    <w:p w14:paraId="150C28A2" w14:textId="77777777" w:rsidR="00736FEC" w:rsidRPr="00736FEC" w:rsidRDefault="00736FEC" w:rsidP="00736FEC">
      <w:pPr>
        <w:ind w:right="468"/>
        <w:jc w:val="both"/>
        <w:rPr>
          <w:rFonts w:ascii="Trebuchet MS" w:hAnsi="Trebuchet MS"/>
          <w:b/>
          <w:sz w:val="20"/>
          <w:szCs w:val="20"/>
        </w:rPr>
      </w:pPr>
    </w:p>
    <w:p w14:paraId="0E7F8C5F" w14:textId="77777777" w:rsidR="00053DF3" w:rsidRPr="00607D7B" w:rsidRDefault="00302486" w:rsidP="00736FEC">
      <w:pPr>
        <w:pStyle w:val="ListParagraph"/>
        <w:numPr>
          <w:ilvl w:val="0"/>
          <w:numId w:val="23"/>
        </w:numPr>
        <w:ind w:right="468"/>
        <w:jc w:val="both"/>
        <w:rPr>
          <w:rFonts w:ascii="Trebuchet MS" w:hAnsi="Trebuchet MS"/>
          <w:b/>
          <w:sz w:val="22"/>
          <w:szCs w:val="20"/>
        </w:rPr>
      </w:pPr>
      <w:r w:rsidRPr="00607D7B">
        <w:rPr>
          <w:rFonts w:ascii="Trebuchet MS" w:hAnsi="Trebuchet MS"/>
          <w:b/>
          <w:sz w:val="22"/>
          <w:szCs w:val="20"/>
        </w:rPr>
        <w:t>Authorization</w:t>
      </w:r>
    </w:p>
    <w:p w14:paraId="4E38D0DB" w14:textId="77777777" w:rsidR="00053DF3" w:rsidRDefault="00053DF3" w:rsidP="00236FE3">
      <w:pPr>
        <w:ind w:right="468"/>
        <w:jc w:val="both"/>
        <w:rPr>
          <w:rFonts w:ascii="Trebuchet MS" w:hAnsi="Trebuchet MS"/>
          <w:sz w:val="20"/>
          <w:szCs w:val="20"/>
        </w:rPr>
      </w:pPr>
    </w:p>
    <w:p w14:paraId="74B1522C" w14:textId="77777777" w:rsidR="00736FEC" w:rsidRDefault="00736FEC" w:rsidP="00236FE3">
      <w:pPr>
        <w:ind w:right="468"/>
        <w:jc w:val="both"/>
        <w:rPr>
          <w:rFonts w:ascii="Trebuchet MS" w:hAnsi="Trebuchet MS"/>
          <w:sz w:val="20"/>
          <w:szCs w:val="20"/>
        </w:rPr>
      </w:pPr>
    </w:p>
    <w:p w14:paraId="51AA6269" w14:textId="77777777" w:rsidR="00736FEC" w:rsidRPr="008347CC" w:rsidRDefault="00736FEC" w:rsidP="00236FE3">
      <w:pPr>
        <w:ind w:right="468"/>
        <w:jc w:val="both"/>
        <w:rPr>
          <w:rFonts w:ascii="Trebuchet MS" w:hAnsi="Trebuchet MS"/>
          <w:sz w:val="20"/>
          <w:szCs w:val="20"/>
        </w:rPr>
      </w:pPr>
    </w:p>
    <w:tbl>
      <w:tblPr>
        <w:tblStyle w:val="TableProfessional"/>
        <w:tblW w:w="0" w:type="auto"/>
        <w:tblLook w:val="04A0" w:firstRow="1" w:lastRow="0" w:firstColumn="1" w:lastColumn="0" w:noHBand="0" w:noVBand="1"/>
      </w:tblPr>
      <w:tblGrid>
        <w:gridCol w:w="5392"/>
        <w:gridCol w:w="5392"/>
      </w:tblGrid>
      <w:tr w:rsidR="00736FEC" w14:paraId="1F386AEE" w14:textId="77777777" w:rsidTr="00607D7B">
        <w:trPr>
          <w:cnfStyle w:val="100000000000" w:firstRow="1" w:lastRow="0" w:firstColumn="0" w:lastColumn="0" w:oddVBand="0" w:evenVBand="0" w:oddHBand="0" w:evenHBand="0" w:firstRowFirstColumn="0" w:firstRowLastColumn="0" w:lastRowFirstColumn="0" w:lastRowLastColumn="0"/>
        </w:trPr>
        <w:tc>
          <w:tcPr>
            <w:tcW w:w="5395" w:type="dxa"/>
            <w:shd w:val="clear" w:color="auto" w:fill="0070C0"/>
          </w:tcPr>
          <w:p w14:paraId="108E3CE0" w14:textId="77777777" w:rsidR="00736FEC" w:rsidRPr="00607D7B" w:rsidRDefault="00736FEC" w:rsidP="005E45E2">
            <w:pPr>
              <w:ind w:right="468"/>
              <w:jc w:val="both"/>
              <w:rPr>
                <w:rFonts w:ascii="Trebuchet MS" w:hAnsi="Trebuchet MS"/>
                <w:b w:val="0"/>
                <w:color w:val="FFFFFF" w:themeColor="background1"/>
                <w:sz w:val="20"/>
                <w:szCs w:val="20"/>
              </w:rPr>
            </w:pPr>
            <w:r w:rsidRPr="00607D7B">
              <w:rPr>
                <w:rFonts w:ascii="Trebuchet MS" w:hAnsi="Trebuchet MS"/>
                <w:color w:val="FFFFFF" w:themeColor="background1"/>
                <w:sz w:val="20"/>
                <w:szCs w:val="20"/>
              </w:rPr>
              <w:t>The CPD Standards Office:</w:t>
            </w:r>
          </w:p>
        </w:tc>
        <w:tc>
          <w:tcPr>
            <w:tcW w:w="5395" w:type="dxa"/>
            <w:shd w:val="clear" w:color="auto" w:fill="0070C0"/>
          </w:tcPr>
          <w:p w14:paraId="3BC211FA" w14:textId="77777777" w:rsidR="00736FEC" w:rsidRPr="00607D7B" w:rsidRDefault="00736FEC" w:rsidP="005E45E2">
            <w:pPr>
              <w:ind w:right="468"/>
              <w:jc w:val="both"/>
              <w:rPr>
                <w:rFonts w:ascii="Trebuchet MS" w:hAnsi="Trebuchet MS"/>
                <w:b w:val="0"/>
                <w:color w:val="FFFFFF" w:themeColor="background1"/>
                <w:sz w:val="20"/>
                <w:szCs w:val="20"/>
              </w:rPr>
            </w:pPr>
            <w:r w:rsidRPr="00607D7B">
              <w:rPr>
                <w:rFonts w:ascii="Trebuchet MS" w:hAnsi="Trebuchet MS"/>
                <w:color w:val="FFFFFF" w:themeColor="background1"/>
                <w:sz w:val="20"/>
                <w:szCs w:val="20"/>
              </w:rPr>
              <w:t>Ambassador:</w:t>
            </w:r>
          </w:p>
        </w:tc>
      </w:tr>
      <w:tr w:rsidR="00736FEC" w14:paraId="5EF6CF97" w14:textId="77777777" w:rsidTr="00607D7B">
        <w:tc>
          <w:tcPr>
            <w:tcW w:w="5395" w:type="dxa"/>
          </w:tcPr>
          <w:p w14:paraId="526AEE66" w14:textId="77777777" w:rsidR="00736FEC" w:rsidRDefault="00736FEC" w:rsidP="005E45E2">
            <w:pPr>
              <w:ind w:right="468"/>
              <w:jc w:val="both"/>
              <w:rPr>
                <w:rFonts w:ascii="Trebuchet MS" w:hAnsi="Trebuchet MS"/>
                <w:sz w:val="20"/>
                <w:szCs w:val="20"/>
              </w:rPr>
            </w:pPr>
            <w:r>
              <w:rPr>
                <w:rFonts w:ascii="Trebuchet MS" w:hAnsi="Trebuchet MS"/>
                <w:sz w:val="20"/>
                <w:szCs w:val="20"/>
              </w:rPr>
              <w:t>Printed Name of Authorised Signatory:</w:t>
            </w:r>
          </w:p>
          <w:p w14:paraId="6B4892E6" w14:textId="77777777" w:rsidR="00736FEC" w:rsidRDefault="00736FEC" w:rsidP="005E45E2">
            <w:pPr>
              <w:ind w:right="468"/>
              <w:jc w:val="both"/>
              <w:rPr>
                <w:rFonts w:ascii="Trebuchet MS" w:hAnsi="Trebuchet MS"/>
                <w:sz w:val="20"/>
                <w:szCs w:val="20"/>
              </w:rPr>
            </w:pPr>
          </w:p>
          <w:p w14:paraId="5A386535" w14:textId="77777777" w:rsidR="00736FEC" w:rsidRDefault="00736FEC" w:rsidP="005E45E2">
            <w:pPr>
              <w:ind w:right="468"/>
              <w:jc w:val="both"/>
              <w:rPr>
                <w:rFonts w:ascii="Trebuchet MS" w:hAnsi="Trebuchet MS"/>
                <w:sz w:val="20"/>
                <w:szCs w:val="20"/>
              </w:rPr>
            </w:pPr>
          </w:p>
        </w:tc>
        <w:tc>
          <w:tcPr>
            <w:tcW w:w="5395" w:type="dxa"/>
          </w:tcPr>
          <w:p w14:paraId="408F9292" w14:textId="77777777" w:rsidR="00736FEC" w:rsidRDefault="00736FEC" w:rsidP="005E45E2">
            <w:pPr>
              <w:ind w:right="468"/>
              <w:jc w:val="both"/>
              <w:rPr>
                <w:rFonts w:ascii="Trebuchet MS" w:hAnsi="Trebuchet MS"/>
                <w:sz w:val="20"/>
                <w:szCs w:val="20"/>
              </w:rPr>
            </w:pPr>
            <w:r>
              <w:rPr>
                <w:rFonts w:ascii="Trebuchet MS" w:hAnsi="Trebuchet MS"/>
                <w:sz w:val="20"/>
                <w:szCs w:val="20"/>
              </w:rPr>
              <w:t>Printed Name of Authorised Signatory:</w:t>
            </w:r>
          </w:p>
        </w:tc>
      </w:tr>
      <w:tr w:rsidR="00736FEC" w14:paraId="6375B4CC" w14:textId="77777777" w:rsidTr="00607D7B">
        <w:tc>
          <w:tcPr>
            <w:tcW w:w="5395" w:type="dxa"/>
          </w:tcPr>
          <w:p w14:paraId="3D86CAEB" w14:textId="77777777" w:rsidR="00736FEC" w:rsidRDefault="00736FEC" w:rsidP="005E45E2">
            <w:pPr>
              <w:ind w:right="468"/>
              <w:jc w:val="both"/>
              <w:rPr>
                <w:rFonts w:ascii="Trebuchet MS" w:hAnsi="Trebuchet MS"/>
                <w:sz w:val="20"/>
                <w:szCs w:val="20"/>
              </w:rPr>
            </w:pPr>
            <w:r>
              <w:rPr>
                <w:rFonts w:ascii="Trebuchet MS" w:hAnsi="Trebuchet MS"/>
                <w:sz w:val="20"/>
                <w:szCs w:val="20"/>
              </w:rPr>
              <w:t>Position:</w:t>
            </w:r>
          </w:p>
          <w:p w14:paraId="772364E5" w14:textId="77777777" w:rsidR="00736FEC" w:rsidRDefault="00736FEC" w:rsidP="005E45E2">
            <w:pPr>
              <w:ind w:right="468"/>
              <w:jc w:val="both"/>
              <w:rPr>
                <w:rFonts w:ascii="Trebuchet MS" w:hAnsi="Trebuchet MS"/>
                <w:sz w:val="20"/>
                <w:szCs w:val="20"/>
              </w:rPr>
            </w:pPr>
          </w:p>
          <w:p w14:paraId="23E2A8FE" w14:textId="77777777" w:rsidR="00736FEC" w:rsidRDefault="00736FEC" w:rsidP="005E45E2">
            <w:pPr>
              <w:ind w:right="468"/>
              <w:jc w:val="both"/>
              <w:rPr>
                <w:rFonts w:ascii="Trebuchet MS" w:hAnsi="Trebuchet MS"/>
                <w:sz w:val="20"/>
                <w:szCs w:val="20"/>
              </w:rPr>
            </w:pPr>
          </w:p>
        </w:tc>
        <w:tc>
          <w:tcPr>
            <w:tcW w:w="5395" w:type="dxa"/>
          </w:tcPr>
          <w:p w14:paraId="4979DF3B" w14:textId="77777777" w:rsidR="00736FEC" w:rsidRDefault="00736FEC" w:rsidP="005E45E2">
            <w:pPr>
              <w:ind w:right="468"/>
              <w:jc w:val="both"/>
              <w:rPr>
                <w:rFonts w:ascii="Trebuchet MS" w:hAnsi="Trebuchet MS"/>
                <w:sz w:val="20"/>
                <w:szCs w:val="20"/>
              </w:rPr>
            </w:pPr>
            <w:r>
              <w:rPr>
                <w:rFonts w:ascii="Trebuchet MS" w:hAnsi="Trebuchet MS"/>
                <w:sz w:val="20"/>
                <w:szCs w:val="20"/>
              </w:rPr>
              <w:t>Position:</w:t>
            </w:r>
          </w:p>
        </w:tc>
      </w:tr>
      <w:tr w:rsidR="00736FEC" w14:paraId="2A171628" w14:textId="77777777" w:rsidTr="00607D7B">
        <w:tc>
          <w:tcPr>
            <w:tcW w:w="5395" w:type="dxa"/>
          </w:tcPr>
          <w:p w14:paraId="35A5D232" w14:textId="77777777" w:rsidR="00736FEC" w:rsidRDefault="00736FEC" w:rsidP="005E45E2">
            <w:pPr>
              <w:ind w:right="468"/>
              <w:jc w:val="both"/>
              <w:rPr>
                <w:rFonts w:ascii="Trebuchet MS" w:hAnsi="Trebuchet MS"/>
                <w:sz w:val="20"/>
                <w:szCs w:val="20"/>
              </w:rPr>
            </w:pPr>
            <w:r>
              <w:rPr>
                <w:rFonts w:ascii="Trebuchet MS" w:hAnsi="Trebuchet MS"/>
                <w:sz w:val="20"/>
                <w:szCs w:val="20"/>
              </w:rPr>
              <w:t>Signature:</w:t>
            </w:r>
          </w:p>
          <w:p w14:paraId="357DAB12" w14:textId="77777777" w:rsidR="00736FEC" w:rsidRDefault="00736FEC" w:rsidP="005E45E2">
            <w:pPr>
              <w:ind w:right="468"/>
              <w:jc w:val="both"/>
              <w:rPr>
                <w:rFonts w:ascii="Trebuchet MS" w:hAnsi="Trebuchet MS"/>
                <w:sz w:val="20"/>
                <w:szCs w:val="20"/>
              </w:rPr>
            </w:pPr>
          </w:p>
          <w:p w14:paraId="3118A263" w14:textId="77777777" w:rsidR="00736FEC" w:rsidRDefault="00736FEC" w:rsidP="005E45E2">
            <w:pPr>
              <w:ind w:right="468"/>
              <w:jc w:val="both"/>
              <w:rPr>
                <w:rFonts w:ascii="Trebuchet MS" w:hAnsi="Trebuchet MS"/>
                <w:sz w:val="20"/>
                <w:szCs w:val="20"/>
              </w:rPr>
            </w:pPr>
          </w:p>
        </w:tc>
        <w:tc>
          <w:tcPr>
            <w:tcW w:w="5395" w:type="dxa"/>
          </w:tcPr>
          <w:p w14:paraId="191A896F" w14:textId="77777777" w:rsidR="00736FEC" w:rsidRDefault="00736FEC" w:rsidP="005E45E2">
            <w:pPr>
              <w:ind w:right="468"/>
              <w:jc w:val="both"/>
              <w:rPr>
                <w:rFonts w:ascii="Trebuchet MS" w:hAnsi="Trebuchet MS"/>
                <w:sz w:val="20"/>
                <w:szCs w:val="20"/>
              </w:rPr>
            </w:pPr>
            <w:r>
              <w:rPr>
                <w:rFonts w:ascii="Trebuchet MS" w:hAnsi="Trebuchet MS"/>
                <w:sz w:val="20"/>
                <w:szCs w:val="20"/>
              </w:rPr>
              <w:t>Signature:</w:t>
            </w:r>
          </w:p>
        </w:tc>
      </w:tr>
      <w:tr w:rsidR="00736FEC" w14:paraId="08001C98" w14:textId="77777777" w:rsidTr="00607D7B">
        <w:tc>
          <w:tcPr>
            <w:tcW w:w="5395" w:type="dxa"/>
          </w:tcPr>
          <w:p w14:paraId="52B9C429" w14:textId="77777777" w:rsidR="00736FEC" w:rsidRDefault="00736FEC" w:rsidP="005E45E2">
            <w:pPr>
              <w:ind w:right="468"/>
              <w:jc w:val="both"/>
              <w:rPr>
                <w:rFonts w:ascii="Trebuchet MS" w:hAnsi="Trebuchet MS"/>
                <w:sz w:val="20"/>
                <w:szCs w:val="20"/>
              </w:rPr>
            </w:pPr>
            <w:r>
              <w:rPr>
                <w:rFonts w:ascii="Trebuchet MS" w:hAnsi="Trebuchet MS"/>
                <w:sz w:val="20"/>
                <w:szCs w:val="20"/>
              </w:rPr>
              <w:t>Date:</w:t>
            </w:r>
          </w:p>
          <w:p w14:paraId="3BA74B9C" w14:textId="77777777" w:rsidR="00736FEC" w:rsidRDefault="00736FEC" w:rsidP="005E45E2">
            <w:pPr>
              <w:ind w:right="468"/>
              <w:jc w:val="both"/>
              <w:rPr>
                <w:rFonts w:ascii="Trebuchet MS" w:hAnsi="Trebuchet MS"/>
                <w:sz w:val="20"/>
                <w:szCs w:val="20"/>
              </w:rPr>
            </w:pPr>
          </w:p>
          <w:p w14:paraId="1C0C7D09" w14:textId="77777777" w:rsidR="00736FEC" w:rsidRDefault="00736FEC" w:rsidP="005E45E2">
            <w:pPr>
              <w:ind w:right="468"/>
              <w:jc w:val="both"/>
              <w:rPr>
                <w:rFonts w:ascii="Trebuchet MS" w:hAnsi="Trebuchet MS"/>
                <w:sz w:val="20"/>
                <w:szCs w:val="20"/>
              </w:rPr>
            </w:pPr>
          </w:p>
        </w:tc>
        <w:tc>
          <w:tcPr>
            <w:tcW w:w="5395" w:type="dxa"/>
          </w:tcPr>
          <w:p w14:paraId="2625822F" w14:textId="77777777" w:rsidR="00736FEC" w:rsidRDefault="00736FEC" w:rsidP="005E45E2">
            <w:pPr>
              <w:ind w:right="468"/>
              <w:jc w:val="both"/>
              <w:rPr>
                <w:rFonts w:ascii="Trebuchet MS" w:hAnsi="Trebuchet MS"/>
                <w:sz w:val="20"/>
                <w:szCs w:val="20"/>
              </w:rPr>
            </w:pPr>
            <w:r>
              <w:rPr>
                <w:rFonts w:ascii="Trebuchet MS" w:hAnsi="Trebuchet MS"/>
                <w:sz w:val="20"/>
                <w:szCs w:val="20"/>
              </w:rPr>
              <w:t>Date:</w:t>
            </w:r>
          </w:p>
        </w:tc>
      </w:tr>
    </w:tbl>
    <w:p w14:paraId="0755ACB1" w14:textId="77777777" w:rsidR="00053DF3" w:rsidRPr="008347CC" w:rsidRDefault="00053DF3" w:rsidP="00236FE3">
      <w:pPr>
        <w:ind w:right="468"/>
        <w:jc w:val="both"/>
        <w:rPr>
          <w:rFonts w:ascii="Trebuchet MS" w:hAnsi="Trebuchet MS"/>
          <w:sz w:val="20"/>
          <w:szCs w:val="20"/>
        </w:rPr>
      </w:pPr>
    </w:p>
    <w:p w14:paraId="7CCEC1FD" w14:textId="77777777" w:rsidR="008347CC" w:rsidRDefault="008347CC" w:rsidP="00236FE3">
      <w:pPr>
        <w:ind w:right="468"/>
        <w:jc w:val="both"/>
        <w:rPr>
          <w:rFonts w:ascii="Trebuchet MS" w:hAnsi="Trebuchet MS"/>
          <w:sz w:val="22"/>
          <w:szCs w:val="22"/>
        </w:rPr>
      </w:pPr>
    </w:p>
    <w:p w14:paraId="22F4EFE3" w14:textId="77777777" w:rsidR="00326ECB" w:rsidRDefault="00326ECB" w:rsidP="00236FE3">
      <w:pPr>
        <w:ind w:right="468"/>
        <w:jc w:val="both"/>
        <w:rPr>
          <w:rFonts w:ascii="Trebuchet MS" w:hAnsi="Trebuchet MS"/>
          <w:sz w:val="22"/>
          <w:szCs w:val="22"/>
        </w:rPr>
      </w:pPr>
    </w:p>
    <w:p w14:paraId="29A39D60" w14:textId="6DB8F8F1" w:rsidR="008347CC" w:rsidRDefault="00155445" w:rsidP="00236FE3">
      <w:pPr>
        <w:ind w:right="468"/>
        <w:jc w:val="both"/>
        <w:rPr>
          <w:rFonts w:ascii="Trebuchet MS" w:hAnsi="Trebuchet MS"/>
          <w:sz w:val="22"/>
          <w:szCs w:val="22"/>
        </w:rPr>
      </w:pPr>
      <w:r>
        <w:rPr>
          <w:rFonts w:ascii="Trebuchet MS" w:hAnsi="Trebuchet MS"/>
          <w:sz w:val="22"/>
          <w:szCs w:val="22"/>
        </w:rPr>
        <w:t xml:space="preserve">Pls return this form to Diane Rose, Membership Director @ </w:t>
      </w:r>
      <w:hyperlink r:id="rId10" w:history="1">
        <w:r w:rsidRPr="00AE49DA">
          <w:rPr>
            <w:rStyle w:val="Hyperlink"/>
            <w:rFonts w:ascii="Trebuchet MS" w:hAnsi="Trebuchet MS"/>
            <w:sz w:val="22"/>
            <w:szCs w:val="22"/>
          </w:rPr>
          <w:t>diane.rose@cpdstandards.com</w:t>
        </w:r>
      </w:hyperlink>
      <w:r>
        <w:rPr>
          <w:rFonts w:ascii="Trebuchet MS" w:hAnsi="Trebuchet MS"/>
          <w:sz w:val="22"/>
          <w:szCs w:val="22"/>
        </w:rPr>
        <w:t xml:space="preserve"> – Thank you</w:t>
      </w:r>
    </w:p>
    <w:p w14:paraId="04D9316A" w14:textId="77777777" w:rsidR="008347CC" w:rsidRDefault="008347CC" w:rsidP="00236FE3">
      <w:pPr>
        <w:ind w:right="468"/>
        <w:jc w:val="both"/>
        <w:rPr>
          <w:rFonts w:ascii="Trebuchet MS" w:hAnsi="Trebuchet MS"/>
          <w:sz w:val="22"/>
          <w:szCs w:val="22"/>
        </w:rPr>
      </w:pPr>
    </w:p>
    <w:p w14:paraId="1B495234" w14:textId="77777777" w:rsidR="009F7FCD" w:rsidRDefault="009F7FCD" w:rsidP="00236FE3">
      <w:pPr>
        <w:ind w:right="468"/>
        <w:jc w:val="both"/>
        <w:rPr>
          <w:rFonts w:ascii="Trebuchet MS" w:hAnsi="Trebuchet MS"/>
          <w:sz w:val="22"/>
          <w:szCs w:val="22"/>
        </w:rPr>
      </w:pPr>
    </w:p>
    <w:p w14:paraId="66E34C30" w14:textId="77777777" w:rsidR="00584421" w:rsidRDefault="00584421" w:rsidP="00236FE3">
      <w:pPr>
        <w:ind w:right="468"/>
        <w:jc w:val="both"/>
        <w:rPr>
          <w:rFonts w:ascii="Trebuchet MS" w:hAnsi="Trebuchet MS"/>
          <w:sz w:val="22"/>
          <w:szCs w:val="22"/>
        </w:rPr>
      </w:pPr>
    </w:p>
    <w:p w14:paraId="38EEA93A" w14:textId="77777777" w:rsidR="00584421" w:rsidRDefault="00584421" w:rsidP="00236FE3">
      <w:pPr>
        <w:ind w:right="468"/>
        <w:jc w:val="both"/>
        <w:rPr>
          <w:rFonts w:ascii="Trebuchet MS" w:hAnsi="Trebuchet MS"/>
          <w:sz w:val="22"/>
          <w:szCs w:val="22"/>
        </w:rPr>
      </w:pPr>
    </w:p>
    <w:p w14:paraId="36DEDD1A" w14:textId="77777777" w:rsidR="00C45233" w:rsidRDefault="00C45233" w:rsidP="00236FE3">
      <w:pPr>
        <w:ind w:right="468"/>
        <w:jc w:val="both"/>
        <w:rPr>
          <w:rFonts w:ascii="Trebuchet MS" w:hAnsi="Trebuchet MS"/>
          <w:sz w:val="22"/>
          <w:szCs w:val="22"/>
        </w:rPr>
      </w:pPr>
    </w:p>
    <w:p w14:paraId="1ED50FC8" w14:textId="77777777" w:rsidR="00C45233" w:rsidRDefault="00C45233" w:rsidP="00236FE3">
      <w:pPr>
        <w:ind w:right="468"/>
        <w:jc w:val="both"/>
        <w:rPr>
          <w:rFonts w:ascii="Trebuchet MS" w:hAnsi="Trebuchet MS"/>
          <w:sz w:val="22"/>
          <w:szCs w:val="22"/>
        </w:rPr>
      </w:pPr>
    </w:p>
    <w:p w14:paraId="6ECB1D42" w14:textId="77777777" w:rsidR="00C45233" w:rsidRDefault="00C45233" w:rsidP="00236FE3">
      <w:pPr>
        <w:ind w:right="468"/>
        <w:jc w:val="both"/>
        <w:rPr>
          <w:rFonts w:ascii="Trebuchet MS" w:hAnsi="Trebuchet MS"/>
          <w:sz w:val="22"/>
          <w:szCs w:val="22"/>
        </w:rPr>
      </w:pPr>
    </w:p>
    <w:p w14:paraId="012E5043" w14:textId="77777777" w:rsidR="00C45233" w:rsidRDefault="00C45233" w:rsidP="00236FE3">
      <w:pPr>
        <w:ind w:right="468"/>
        <w:jc w:val="both"/>
        <w:rPr>
          <w:rFonts w:ascii="Trebuchet MS" w:hAnsi="Trebuchet MS"/>
          <w:sz w:val="22"/>
          <w:szCs w:val="22"/>
        </w:rPr>
      </w:pPr>
    </w:p>
    <w:p w14:paraId="68C9C160" w14:textId="77777777" w:rsidR="00584421" w:rsidRDefault="00584421" w:rsidP="00236FE3">
      <w:pPr>
        <w:ind w:right="468"/>
        <w:jc w:val="both"/>
        <w:rPr>
          <w:rFonts w:ascii="Trebuchet MS" w:hAnsi="Trebuchet MS"/>
          <w:sz w:val="22"/>
          <w:szCs w:val="22"/>
        </w:rPr>
      </w:pPr>
    </w:p>
    <w:p w14:paraId="1F0C7212" w14:textId="77777777" w:rsidR="00584421" w:rsidRDefault="00584421" w:rsidP="00236FE3">
      <w:pPr>
        <w:ind w:right="468"/>
        <w:jc w:val="both"/>
        <w:rPr>
          <w:rFonts w:ascii="Trebuchet MS" w:hAnsi="Trebuchet MS"/>
          <w:sz w:val="22"/>
          <w:szCs w:val="22"/>
        </w:rPr>
      </w:pPr>
    </w:p>
    <w:p w14:paraId="3B80D496" w14:textId="77777777" w:rsidR="00584421" w:rsidRDefault="00584421" w:rsidP="00236FE3">
      <w:pPr>
        <w:ind w:right="468"/>
        <w:jc w:val="both"/>
        <w:rPr>
          <w:rFonts w:ascii="Trebuchet MS" w:hAnsi="Trebuchet MS"/>
          <w:sz w:val="22"/>
          <w:szCs w:val="22"/>
        </w:rPr>
      </w:pPr>
    </w:p>
    <w:p w14:paraId="5868533C" w14:textId="77777777" w:rsidR="00584421" w:rsidRDefault="00584421" w:rsidP="00236FE3">
      <w:pPr>
        <w:ind w:right="468"/>
        <w:jc w:val="both"/>
        <w:rPr>
          <w:rFonts w:ascii="Trebuchet MS" w:hAnsi="Trebuchet MS"/>
          <w:sz w:val="22"/>
          <w:szCs w:val="22"/>
        </w:rPr>
      </w:pPr>
    </w:p>
    <w:p w14:paraId="354E0F59" w14:textId="77777777" w:rsidR="00053DF3" w:rsidRPr="00B37DB4" w:rsidRDefault="00053DF3" w:rsidP="00236FE3">
      <w:pPr>
        <w:ind w:right="468"/>
        <w:jc w:val="both"/>
        <w:rPr>
          <w:rFonts w:ascii="Trebuchet MS" w:hAnsi="Trebuchet MS"/>
          <w:sz w:val="22"/>
          <w:szCs w:val="22"/>
        </w:rPr>
      </w:pPr>
    </w:p>
    <w:sectPr w:rsidR="00053DF3" w:rsidRPr="00B37DB4" w:rsidSect="00236FE3">
      <w:footerReference w:type="even" r:id="rId11"/>
      <w:footerReference w:type="default" r:id="rId12"/>
      <w:pgSz w:w="12240" w:h="15840"/>
      <w:pgMar w:top="720" w:right="720" w:bottom="568"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1F6DF" w14:textId="77777777" w:rsidR="005E64B8" w:rsidRDefault="005E64B8">
      <w:r>
        <w:separator/>
      </w:r>
    </w:p>
  </w:endnote>
  <w:endnote w:type="continuationSeparator" w:id="0">
    <w:p w14:paraId="1CDB00F1" w14:textId="77777777" w:rsidR="005E64B8" w:rsidRDefault="005E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AC92" w14:textId="77777777" w:rsidR="00240E26" w:rsidRDefault="00283898" w:rsidP="004524E0">
    <w:pPr>
      <w:pStyle w:val="Footer"/>
      <w:framePr w:wrap="around" w:vAnchor="text" w:hAnchor="margin" w:xAlign="center" w:y="1"/>
      <w:rPr>
        <w:rStyle w:val="PageNumber"/>
      </w:rPr>
    </w:pPr>
    <w:r>
      <w:rPr>
        <w:rStyle w:val="PageNumber"/>
      </w:rPr>
      <w:fldChar w:fldCharType="begin"/>
    </w:r>
    <w:r w:rsidR="00240E26">
      <w:rPr>
        <w:rStyle w:val="PageNumber"/>
      </w:rPr>
      <w:instrText xml:space="preserve">PAGE  </w:instrText>
    </w:r>
    <w:r>
      <w:rPr>
        <w:rStyle w:val="PageNumber"/>
      </w:rPr>
      <w:fldChar w:fldCharType="separate"/>
    </w:r>
    <w:r w:rsidR="00236FE3">
      <w:rPr>
        <w:rStyle w:val="PageNumber"/>
        <w:noProof/>
      </w:rPr>
      <w:t>4</w:t>
    </w:r>
    <w:r>
      <w:rPr>
        <w:rStyle w:val="PageNumber"/>
      </w:rPr>
      <w:fldChar w:fldCharType="end"/>
    </w:r>
  </w:p>
  <w:p w14:paraId="2F8C122A" w14:textId="77777777" w:rsidR="00240E26" w:rsidRDefault="0024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121B" w14:textId="07C55B43" w:rsidR="009B3D0A" w:rsidRPr="00155445" w:rsidRDefault="00155445">
    <w:pPr>
      <w:pStyle w:val="Footer"/>
      <w:rPr>
        <w:sz w:val="16"/>
        <w:szCs w:val="16"/>
      </w:rPr>
    </w:pPr>
    <w:r>
      <w:rPr>
        <w:sz w:val="16"/>
        <w:szCs w:val="16"/>
      </w:rPr>
      <w:t xml:space="preserve">Ambassador reg form 2023 </w:t>
    </w:r>
    <w:proofErr w:type="spellStart"/>
    <w:proofErr w:type="gramStart"/>
    <w:r>
      <w:rPr>
        <w:sz w:val="16"/>
        <w:szCs w:val="16"/>
      </w:rPr>
      <w:t>dr</w:t>
    </w:r>
    <w:proofErr w:type="spellEnd"/>
    <w:proofErr w:type="gramEnd"/>
  </w:p>
  <w:p w14:paraId="462B92A4" w14:textId="77777777" w:rsidR="00240E26" w:rsidRDefault="00240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802E3" w14:textId="77777777" w:rsidR="005E64B8" w:rsidRDefault="005E64B8">
      <w:r>
        <w:separator/>
      </w:r>
    </w:p>
  </w:footnote>
  <w:footnote w:type="continuationSeparator" w:id="0">
    <w:p w14:paraId="267441B6" w14:textId="77777777" w:rsidR="005E64B8" w:rsidRDefault="005E6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6527B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2104DB3C"/>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888"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 w15:restartNumberingAfterBreak="0">
    <w:nsid w:val="041137E3"/>
    <w:multiLevelType w:val="hybridMultilevel"/>
    <w:tmpl w:val="B16CFC12"/>
    <w:lvl w:ilvl="0" w:tplc="C7D4834E">
      <w:start w:val="1"/>
      <w:numFmt w:val="bullet"/>
      <w:lvlText w:val="o"/>
      <w:lvlJc w:val="left"/>
      <w:pPr>
        <w:ind w:left="720" w:hanging="360"/>
      </w:pPr>
      <w:rPr>
        <w:rFonts w:ascii="Courier New" w:hAnsi="Courier New" w:cs="Courier New"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612CE"/>
    <w:multiLevelType w:val="multilevel"/>
    <w:tmpl w:val="1B6A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052C1"/>
    <w:multiLevelType w:val="hybridMultilevel"/>
    <w:tmpl w:val="1BA6F2A4"/>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1631003C"/>
    <w:multiLevelType w:val="hybridMultilevel"/>
    <w:tmpl w:val="3A48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90FAD"/>
    <w:multiLevelType w:val="hybridMultilevel"/>
    <w:tmpl w:val="05305D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70348ED"/>
    <w:multiLevelType w:val="hybridMultilevel"/>
    <w:tmpl w:val="21A08384"/>
    <w:lvl w:ilvl="0" w:tplc="B824B36C">
      <w:start w:val="1"/>
      <w:numFmt w:val="bullet"/>
      <w:lvlText w:val=""/>
      <w:lvlJc w:val="left"/>
      <w:pPr>
        <w:ind w:left="720" w:hanging="360"/>
      </w:pPr>
      <w:rPr>
        <w:rFonts w:ascii="Symbol" w:hAnsi="Symbol" w:hint="default"/>
        <w:b/>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2A2768"/>
    <w:multiLevelType w:val="hybridMultilevel"/>
    <w:tmpl w:val="DF94EC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751499"/>
    <w:multiLevelType w:val="hybridMultilevel"/>
    <w:tmpl w:val="E12A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B5CEB"/>
    <w:multiLevelType w:val="hybridMultilevel"/>
    <w:tmpl w:val="F2F2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51F78"/>
    <w:multiLevelType w:val="hybridMultilevel"/>
    <w:tmpl w:val="A936F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FF16F3"/>
    <w:multiLevelType w:val="hybridMultilevel"/>
    <w:tmpl w:val="5450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32871"/>
    <w:multiLevelType w:val="multilevel"/>
    <w:tmpl w:val="5CF46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5A278B"/>
    <w:multiLevelType w:val="hybridMultilevel"/>
    <w:tmpl w:val="2C38A5EC"/>
    <w:lvl w:ilvl="0" w:tplc="DB12CC1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A8310A"/>
    <w:multiLevelType w:val="hybridMultilevel"/>
    <w:tmpl w:val="471EA6A6"/>
    <w:lvl w:ilvl="0" w:tplc="CE60D91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FB5916"/>
    <w:multiLevelType w:val="hybridMultilevel"/>
    <w:tmpl w:val="F8E4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83930"/>
    <w:multiLevelType w:val="multilevel"/>
    <w:tmpl w:val="2F8ECB5C"/>
    <w:lvl w:ilvl="0">
      <w:start w:val="1"/>
      <w:numFmt w:val="decimal"/>
      <w:lvlText w:val="%1."/>
      <w:lvlJc w:val="left"/>
      <w:pPr>
        <w:ind w:left="720" w:hanging="360"/>
      </w:pPr>
      <w:rPr>
        <w:rFonts w:hint="default"/>
      </w:rPr>
    </w:lvl>
    <w:lvl w:ilvl="1">
      <w:start w:val="1"/>
      <w:numFmt w:val="decimal"/>
      <w:isLgl/>
      <w:lvlText w:val="%1.%2"/>
      <w:lvlJc w:val="left"/>
      <w:pPr>
        <w:ind w:left="622"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FC37D92"/>
    <w:multiLevelType w:val="hybridMultilevel"/>
    <w:tmpl w:val="E154F8DA"/>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19" w15:restartNumberingAfterBreak="0">
    <w:nsid w:val="61873927"/>
    <w:multiLevelType w:val="hybridMultilevel"/>
    <w:tmpl w:val="1996D190"/>
    <w:lvl w:ilvl="0" w:tplc="32B24584">
      <w:start w:val="1"/>
      <w:numFmt w:val="bullet"/>
      <w:lvlText w:val=""/>
      <w:lvlJc w:val="left"/>
      <w:pPr>
        <w:ind w:left="777" w:hanging="360"/>
      </w:pPr>
      <w:rPr>
        <w:rFonts w:ascii="Symbol" w:hAnsi="Symbol" w:hint="default"/>
        <w:color w:val="0070C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15:restartNumberingAfterBreak="0">
    <w:nsid w:val="621C1FD9"/>
    <w:multiLevelType w:val="hybridMultilevel"/>
    <w:tmpl w:val="EC5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E54B16"/>
    <w:multiLevelType w:val="hybridMultilevel"/>
    <w:tmpl w:val="51EEA6A6"/>
    <w:lvl w:ilvl="0" w:tplc="08090003">
      <w:start w:val="1"/>
      <w:numFmt w:val="bullet"/>
      <w:lvlText w:val="o"/>
      <w:lvlJc w:val="left"/>
      <w:pPr>
        <w:ind w:left="720" w:hanging="360"/>
      </w:pPr>
      <w:rPr>
        <w:rFonts w:ascii="Courier New" w:hAnsi="Courier New" w:cs="Courier New" w:hint="default"/>
      </w:rPr>
    </w:lvl>
    <w:lvl w:ilvl="1" w:tplc="0809000D">
      <w:start w:val="1"/>
      <w:numFmt w:val="bullet"/>
      <w:lvlText w:val=""/>
      <w:lvlJc w:val="left"/>
      <w:pPr>
        <w:ind w:left="1440" w:hanging="360"/>
      </w:pPr>
      <w:rPr>
        <w:rFonts w:ascii="Wingdings" w:hAnsi="Wingdings" w:hint="default"/>
        <w:color w:val="0070C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A6475"/>
    <w:multiLevelType w:val="multilevel"/>
    <w:tmpl w:val="32C4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AD4157"/>
    <w:multiLevelType w:val="hybridMultilevel"/>
    <w:tmpl w:val="53AC8134"/>
    <w:lvl w:ilvl="0" w:tplc="8E20DE28">
      <w:start w:val="1"/>
      <w:numFmt w:val="bullet"/>
      <w:lvlText w:val="£"/>
      <w:lvlJc w:val="left"/>
      <w:pPr>
        <w:ind w:left="1440" w:hanging="360"/>
      </w:pPr>
      <w:rPr>
        <w:rFonts w:ascii="Calibri" w:hAnsi="Calibri" w:hint="default"/>
      </w:rPr>
    </w:lvl>
    <w:lvl w:ilvl="1" w:tplc="08090001">
      <w:start w:val="1"/>
      <w:numFmt w:val="bullet"/>
      <w:lvlText w:val=""/>
      <w:lvlJc w:val="left"/>
      <w:pPr>
        <w:ind w:left="1440" w:hanging="360"/>
      </w:pPr>
      <w:rPr>
        <w:rFonts w:ascii="Symbol" w:hAnsi="Symbol" w:hint="default"/>
        <w:b/>
        <w:color w:val="0070C0"/>
        <w:sz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E1626E"/>
    <w:multiLevelType w:val="hybridMultilevel"/>
    <w:tmpl w:val="80A0DA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65579044">
    <w:abstractNumId w:val="0"/>
  </w:num>
  <w:num w:numId="2" w16cid:durableId="657002782">
    <w:abstractNumId w:val="3"/>
  </w:num>
  <w:num w:numId="3" w16cid:durableId="2106656536">
    <w:abstractNumId w:val="4"/>
  </w:num>
  <w:num w:numId="4" w16cid:durableId="921375283">
    <w:abstractNumId w:val="5"/>
  </w:num>
  <w:num w:numId="5" w16cid:durableId="1312636081">
    <w:abstractNumId w:val="10"/>
  </w:num>
  <w:num w:numId="6" w16cid:durableId="584457856">
    <w:abstractNumId w:val="16"/>
  </w:num>
  <w:num w:numId="7" w16cid:durableId="1696227775">
    <w:abstractNumId w:val="20"/>
  </w:num>
  <w:num w:numId="8" w16cid:durableId="573051519">
    <w:abstractNumId w:val="12"/>
  </w:num>
  <w:num w:numId="9" w16cid:durableId="1192963214">
    <w:abstractNumId w:val="6"/>
  </w:num>
  <w:num w:numId="10" w16cid:durableId="2142530835">
    <w:abstractNumId w:val="18"/>
  </w:num>
  <w:num w:numId="11" w16cid:durableId="45229984">
    <w:abstractNumId w:val="2"/>
  </w:num>
  <w:num w:numId="12" w16cid:durableId="2131703845">
    <w:abstractNumId w:val="14"/>
  </w:num>
  <w:num w:numId="13" w16cid:durableId="557860524">
    <w:abstractNumId w:val="19"/>
  </w:num>
  <w:num w:numId="14" w16cid:durableId="1939748808">
    <w:abstractNumId w:val="23"/>
  </w:num>
  <w:num w:numId="15" w16cid:durableId="142894353">
    <w:abstractNumId w:val="7"/>
  </w:num>
  <w:num w:numId="16" w16cid:durableId="1053583849">
    <w:abstractNumId w:val="13"/>
  </w:num>
  <w:num w:numId="17" w16cid:durableId="1707366080">
    <w:abstractNumId w:val="8"/>
  </w:num>
  <w:num w:numId="18" w16cid:durableId="531303673">
    <w:abstractNumId w:val="9"/>
  </w:num>
  <w:num w:numId="19" w16cid:durableId="940381014">
    <w:abstractNumId w:val="11"/>
  </w:num>
  <w:num w:numId="20" w16cid:durableId="882521251">
    <w:abstractNumId w:val="15"/>
  </w:num>
  <w:num w:numId="21" w16cid:durableId="1574045935">
    <w:abstractNumId w:val="22"/>
  </w:num>
  <w:num w:numId="22" w16cid:durableId="1910457477">
    <w:abstractNumId w:val="1"/>
  </w:num>
  <w:num w:numId="23" w16cid:durableId="1471315682">
    <w:abstractNumId w:val="17"/>
  </w:num>
  <w:num w:numId="24" w16cid:durableId="1475954372">
    <w:abstractNumId w:val="24"/>
  </w:num>
  <w:num w:numId="25" w16cid:durableId="18694842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367596"/>
    <w:rsid w:val="00003113"/>
    <w:rsid w:val="00020C9A"/>
    <w:rsid w:val="00043EC2"/>
    <w:rsid w:val="00053DF3"/>
    <w:rsid w:val="00055A1F"/>
    <w:rsid w:val="000616B7"/>
    <w:rsid w:val="0008386E"/>
    <w:rsid w:val="000A2AC1"/>
    <w:rsid w:val="000B298C"/>
    <w:rsid w:val="000D0103"/>
    <w:rsid w:val="000D7F61"/>
    <w:rsid w:val="000E3E5A"/>
    <w:rsid w:val="000E4F0E"/>
    <w:rsid w:val="00105585"/>
    <w:rsid w:val="00115669"/>
    <w:rsid w:val="00147D19"/>
    <w:rsid w:val="00147F34"/>
    <w:rsid w:val="00150163"/>
    <w:rsid w:val="00153E98"/>
    <w:rsid w:val="00155445"/>
    <w:rsid w:val="0015781E"/>
    <w:rsid w:val="00161177"/>
    <w:rsid w:val="00166287"/>
    <w:rsid w:val="001729C9"/>
    <w:rsid w:val="001922C1"/>
    <w:rsid w:val="001957A3"/>
    <w:rsid w:val="001B3A25"/>
    <w:rsid w:val="001E39ED"/>
    <w:rsid w:val="001F7825"/>
    <w:rsid w:val="002056C2"/>
    <w:rsid w:val="002237F7"/>
    <w:rsid w:val="00236FE3"/>
    <w:rsid w:val="00240E26"/>
    <w:rsid w:val="00253B0D"/>
    <w:rsid w:val="0027602D"/>
    <w:rsid w:val="00277417"/>
    <w:rsid w:val="0028075D"/>
    <w:rsid w:val="00283898"/>
    <w:rsid w:val="00286200"/>
    <w:rsid w:val="0029207B"/>
    <w:rsid w:val="002924BA"/>
    <w:rsid w:val="002A1F20"/>
    <w:rsid w:val="002C43E7"/>
    <w:rsid w:val="002F11E8"/>
    <w:rsid w:val="002F2995"/>
    <w:rsid w:val="00300087"/>
    <w:rsid w:val="00300C4E"/>
    <w:rsid w:val="00302381"/>
    <w:rsid w:val="00302486"/>
    <w:rsid w:val="00303B7B"/>
    <w:rsid w:val="0031125B"/>
    <w:rsid w:val="00313B2F"/>
    <w:rsid w:val="00326ECB"/>
    <w:rsid w:val="00327B37"/>
    <w:rsid w:val="00335CE4"/>
    <w:rsid w:val="003367BE"/>
    <w:rsid w:val="0035314F"/>
    <w:rsid w:val="00357647"/>
    <w:rsid w:val="00367596"/>
    <w:rsid w:val="00371A9E"/>
    <w:rsid w:val="00384B1D"/>
    <w:rsid w:val="00386ED9"/>
    <w:rsid w:val="003A02A7"/>
    <w:rsid w:val="003A30AC"/>
    <w:rsid w:val="003B706C"/>
    <w:rsid w:val="003E790A"/>
    <w:rsid w:val="00400BEC"/>
    <w:rsid w:val="004312FC"/>
    <w:rsid w:val="0044548C"/>
    <w:rsid w:val="004479CF"/>
    <w:rsid w:val="004524E0"/>
    <w:rsid w:val="0046488D"/>
    <w:rsid w:val="00465C82"/>
    <w:rsid w:val="004C310C"/>
    <w:rsid w:val="004D74DF"/>
    <w:rsid w:val="004E28F5"/>
    <w:rsid w:val="004F40F6"/>
    <w:rsid w:val="004F7AD7"/>
    <w:rsid w:val="005045BF"/>
    <w:rsid w:val="00505820"/>
    <w:rsid w:val="00515DB0"/>
    <w:rsid w:val="00536540"/>
    <w:rsid w:val="00560E7B"/>
    <w:rsid w:val="00563581"/>
    <w:rsid w:val="00565876"/>
    <w:rsid w:val="00574B10"/>
    <w:rsid w:val="00584421"/>
    <w:rsid w:val="00586056"/>
    <w:rsid w:val="005870BE"/>
    <w:rsid w:val="005A3813"/>
    <w:rsid w:val="005B6362"/>
    <w:rsid w:val="005E64B8"/>
    <w:rsid w:val="00607D7B"/>
    <w:rsid w:val="006534DE"/>
    <w:rsid w:val="00671037"/>
    <w:rsid w:val="00675740"/>
    <w:rsid w:val="006920E1"/>
    <w:rsid w:val="006947CF"/>
    <w:rsid w:val="006A49B1"/>
    <w:rsid w:val="006B1FB1"/>
    <w:rsid w:val="006B589A"/>
    <w:rsid w:val="006D1C3D"/>
    <w:rsid w:val="006E0C15"/>
    <w:rsid w:val="007154F2"/>
    <w:rsid w:val="00722A20"/>
    <w:rsid w:val="00736FEC"/>
    <w:rsid w:val="007447FD"/>
    <w:rsid w:val="0074706F"/>
    <w:rsid w:val="007675AA"/>
    <w:rsid w:val="0078589C"/>
    <w:rsid w:val="00787D7C"/>
    <w:rsid w:val="007A0856"/>
    <w:rsid w:val="007A27E0"/>
    <w:rsid w:val="007A2E88"/>
    <w:rsid w:val="007A74A5"/>
    <w:rsid w:val="007A770B"/>
    <w:rsid w:val="007C0B91"/>
    <w:rsid w:val="007E2258"/>
    <w:rsid w:val="007E38DC"/>
    <w:rsid w:val="00812DE9"/>
    <w:rsid w:val="008347CC"/>
    <w:rsid w:val="00834901"/>
    <w:rsid w:val="0084045F"/>
    <w:rsid w:val="00862A4C"/>
    <w:rsid w:val="008674C3"/>
    <w:rsid w:val="008842F2"/>
    <w:rsid w:val="00896960"/>
    <w:rsid w:val="008B4F15"/>
    <w:rsid w:val="008C0D73"/>
    <w:rsid w:val="008C5843"/>
    <w:rsid w:val="008E2C7E"/>
    <w:rsid w:val="008E61F1"/>
    <w:rsid w:val="009067D9"/>
    <w:rsid w:val="00934765"/>
    <w:rsid w:val="00942BB1"/>
    <w:rsid w:val="009765D5"/>
    <w:rsid w:val="009A7BE9"/>
    <w:rsid w:val="009B17C2"/>
    <w:rsid w:val="009B251F"/>
    <w:rsid w:val="009B357C"/>
    <w:rsid w:val="009B3D0A"/>
    <w:rsid w:val="009C4E35"/>
    <w:rsid w:val="009D2D91"/>
    <w:rsid w:val="009F1C71"/>
    <w:rsid w:val="009F7FCD"/>
    <w:rsid w:val="00A12153"/>
    <w:rsid w:val="00A1463F"/>
    <w:rsid w:val="00A1506A"/>
    <w:rsid w:val="00A20473"/>
    <w:rsid w:val="00A277F6"/>
    <w:rsid w:val="00A373BF"/>
    <w:rsid w:val="00A46F04"/>
    <w:rsid w:val="00A759CE"/>
    <w:rsid w:val="00AA46B9"/>
    <w:rsid w:val="00AB2D1D"/>
    <w:rsid w:val="00AC13A1"/>
    <w:rsid w:val="00AF5FBA"/>
    <w:rsid w:val="00AF6D05"/>
    <w:rsid w:val="00B00BA5"/>
    <w:rsid w:val="00B219B4"/>
    <w:rsid w:val="00B335B9"/>
    <w:rsid w:val="00B42B69"/>
    <w:rsid w:val="00B5458A"/>
    <w:rsid w:val="00B6230A"/>
    <w:rsid w:val="00B636F6"/>
    <w:rsid w:val="00B645DE"/>
    <w:rsid w:val="00B9288A"/>
    <w:rsid w:val="00BB1B30"/>
    <w:rsid w:val="00BC3FA9"/>
    <w:rsid w:val="00BE18AD"/>
    <w:rsid w:val="00BE7BA6"/>
    <w:rsid w:val="00C00D76"/>
    <w:rsid w:val="00C14F9C"/>
    <w:rsid w:val="00C20E0F"/>
    <w:rsid w:val="00C26755"/>
    <w:rsid w:val="00C417FB"/>
    <w:rsid w:val="00C45233"/>
    <w:rsid w:val="00C74D81"/>
    <w:rsid w:val="00CA3123"/>
    <w:rsid w:val="00CA60CA"/>
    <w:rsid w:val="00CB22DA"/>
    <w:rsid w:val="00CC30DB"/>
    <w:rsid w:val="00CD00FD"/>
    <w:rsid w:val="00CD30D2"/>
    <w:rsid w:val="00CD4807"/>
    <w:rsid w:val="00CD69F2"/>
    <w:rsid w:val="00D14574"/>
    <w:rsid w:val="00D34506"/>
    <w:rsid w:val="00D3609D"/>
    <w:rsid w:val="00D50F5F"/>
    <w:rsid w:val="00D50FB7"/>
    <w:rsid w:val="00D67AEE"/>
    <w:rsid w:val="00D82BF8"/>
    <w:rsid w:val="00D86E81"/>
    <w:rsid w:val="00D96B94"/>
    <w:rsid w:val="00DB1297"/>
    <w:rsid w:val="00DB2514"/>
    <w:rsid w:val="00DB657C"/>
    <w:rsid w:val="00DB69D7"/>
    <w:rsid w:val="00DC56CC"/>
    <w:rsid w:val="00DD1EC9"/>
    <w:rsid w:val="00DE0C94"/>
    <w:rsid w:val="00DE0E0A"/>
    <w:rsid w:val="00DE2384"/>
    <w:rsid w:val="00DE72C5"/>
    <w:rsid w:val="00DF0B06"/>
    <w:rsid w:val="00DF403D"/>
    <w:rsid w:val="00E20B39"/>
    <w:rsid w:val="00E32ABF"/>
    <w:rsid w:val="00E464E6"/>
    <w:rsid w:val="00E50BC6"/>
    <w:rsid w:val="00E735D2"/>
    <w:rsid w:val="00E77350"/>
    <w:rsid w:val="00E81F2C"/>
    <w:rsid w:val="00EA296F"/>
    <w:rsid w:val="00EC5344"/>
    <w:rsid w:val="00F14290"/>
    <w:rsid w:val="00F174B9"/>
    <w:rsid w:val="00F23427"/>
    <w:rsid w:val="00F42547"/>
    <w:rsid w:val="00F81332"/>
    <w:rsid w:val="00F84542"/>
    <w:rsid w:val="00FA008B"/>
    <w:rsid w:val="00FB496C"/>
    <w:rsid w:val="00FE09EE"/>
    <w:rsid w:val="00FE66E5"/>
    <w:rsid w:val="00FF181C"/>
    <w:rsid w:val="00FF6E4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F85892"/>
  <w15:docId w15:val="{D1ED120B-E94E-4F20-92FE-657A5D2B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3898"/>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qFormat/>
    <w:rsid w:val="00880133"/>
    <w:pPr>
      <w:outlineLvl w:val="4"/>
    </w:pPr>
    <w:rPr>
      <w:rFonts w:asciiTheme="majorHAnsi" w:eastAsiaTheme="majorEastAsia" w:hAnsiTheme="majorHAnsi" w:cstheme="majorBidi"/>
      <w:color w:val="FFFFFF" w:themeColor="background1"/>
      <w:sz w:val="28"/>
    </w:rPr>
  </w:style>
  <w:style w:type="paragraph" w:styleId="Heading6">
    <w:name w:val="heading 6"/>
    <w:basedOn w:val="Normal"/>
    <w:next w:val="Normal"/>
    <w:link w:val="Heading6Char"/>
    <w:qFormat/>
    <w:rsid w:val="000B298C"/>
    <w:pPr>
      <w:spacing w:before="240" w:after="60"/>
      <w:ind w:left="4320" w:hanging="720"/>
      <w:jc w:val="both"/>
      <w:outlineLvl w:val="5"/>
    </w:pPr>
    <w:rPr>
      <w:rFonts w:ascii="Arial" w:eastAsia="Times New Roman" w:hAnsi="Arial" w:cs="Times New Roman"/>
      <w:i/>
      <w:sz w:val="22"/>
      <w:szCs w:val="20"/>
      <w:lang w:val="en-GB" w:eastAsia="en-GB"/>
    </w:rPr>
  </w:style>
  <w:style w:type="paragraph" w:styleId="Heading7">
    <w:name w:val="heading 7"/>
    <w:basedOn w:val="Normal"/>
    <w:next w:val="Normal"/>
    <w:link w:val="Heading7Char"/>
    <w:qFormat/>
    <w:rsid w:val="000B298C"/>
    <w:pPr>
      <w:spacing w:before="240" w:after="60"/>
      <w:ind w:left="5040" w:hanging="720"/>
      <w:jc w:val="both"/>
      <w:outlineLvl w:val="6"/>
    </w:pPr>
    <w:rPr>
      <w:rFonts w:ascii="Arial" w:eastAsia="Times New Roman" w:hAnsi="Arial" w:cs="Times New Roman"/>
      <w:sz w:val="22"/>
      <w:szCs w:val="20"/>
      <w:lang w:val="en-GB" w:eastAsia="en-GB"/>
    </w:rPr>
  </w:style>
  <w:style w:type="paragraph" w:styleId="Heading8">
    <w:name w:val="heading 8"/>
    <w:basedOn w:val="Normal"/>
    <w:next w:val="Normal"/>
    <w:link w:val="Heading8Char"/>
    <w:qFormat/>
    <w:rsid w:val="000B298C"/>
    <w:pPr>
      <w:spacing w:before="240" w:after="60"/>
      <w:ind w:left="5760" w:hanging="720"/>
      <w:jc w:val="both"/>
      <w:outlineLvl w:val="7"/>
    </w:pPr>
    <w:rPr>
      <w:rFonts w:ascii="Arial" w:eastAsia="Times New Roman" w:hAnsi="Arial" w:cs="Times New Roman"/>
      <w:i/>
      <w:sz w:val="22"/>
      <w:szCs w:val="20"/>
      <w:lang w:val="en-GB" w:eastAsia="en-GB"/>
    </w:rPr>
  </w:style>
  <w:style w:type="paragraph" w:styleId="Heading9">
    <w:name w:val="heading 9"/>
    <w:basedOn w:val="Normal"/>
    <w:next w:val="Normal"/>
    <w:link w:val="Heading9Char"/>
    <w:qFormat/>
    <w:rsid w:val="000B298C"/>
    <w:pPr>
      <w:spacing w:before="240" w:after="60"/>
      <w:ind w:left="6480" w:hanging="720"/>
      <w:jc w:val="both"/>
      <w:outlineLvl w:val="8"/>
    </w:pPr>
    <w:rPr>
      <w:rFonts w:ascii="Arial" w:eastAsia="Times New Roman" w:hAnsi="Arial" w:cs="Times New Roman"/>
      <w:i/>
      <w:sz w:val="18"/>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0B93"/>
    <w:pPr>
      <w:tabs>
        <w:tab w:val="center" w:pos="4320"/>
        <w:tab w:val="right" w:pos="8640"/>
      </w:tabs>
    </w:pPr>
  </w:style>
  <w:style w:type="character" w:customStyle="1" w:styleId="HeaderChar">
    <w:name w:val="Header Char"/>
    <w:basedOn w:val="DefaultParagraphFont"/>
    <w:link w:val="Header"/>
    <w:rsid w:val="00740B93"/>
  </w:style>
  <w:style w:type="paragraph" w:styleId="Footer">
    <w:name w:val="footer"/>
    <w:basedOn w:val="Normal"/>
    <w:link w:val="FooterChar"/>
    <w:uiPriority w:val="99"/>
    <w:unhideWhenUsed/>
    <w:rsid w:val="005E1454"/>
    <w:pPr>
      <w:jc w:val="right"/>
    </w:pPr>
    <w:rPr>
      <w:color w:val="38ABED" w:themeColor="background2"/>
      <w:sz w:val="20"/>
    </w:rPr>
  </w:style>
  <w:style w:type="character" w:customStyle="1" w:styleId="FooterChar">
    <w:name w:val="Footer Char"/>
    <w:basedOn w:val="DefaultParagraphFont"/>
    <w:link w:val="Footer"/>
    <w:uiPriority w:val="99"/>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styleId="ListParagraph">
    <w:name w:val="List Paragraph"/>
    <w:basedOn w:val="Normal"/>
    <w:uiPriority w:val="34"/>
    <w:qFormat/>
    <w:rsid w:val="004E28F5"/>
    <w:pPr>
      <w:ind w:left="720"/>
      <w:contextualSpacing/>
    </w:pPr>
  </w:style>
  <w:style w:type="character" w:styleId="Hyperlink">
    <w:name w:val="Hyperlink"/>
    <w:basedOn w:val="DefaultParagraphFont"/>
    <w:rsid w:val="004524E0"/>
    <w:rPr>
      <w:color w:val="1B3861" w:themeColor="text2"/>
      <w:u w:val="single"/>
    </w:rPr>
  </w:style>
  <w:style w:type="paragraph" w:customStyle="1" w:styleId="Default">
    <w:name w:val="Default"/>
    <w:rsid w:val="00DE2384"/>
    <w:pPr>
      <w:autoSpaceDE w:val="0"/>
      <w:autoSpaceDN w:val="0"/>
      <w:adjustRightInd w:val="0"/>
    </w:pPr>
    <w:rPr>
      <w:rFonts w:ascii="Calibri" w:eastAsiaTheme="minorHAnsi" w:hAnsi="Calibri" w:cs="Calibri"/>
      <w:color w:val="000000"/>
      <w:lang w:val="en-GB"/>
    </w:rPr>
  </w:style>
  <w:style w:type="paragraph" w:styleId="NormalWeb">
    <w:name w:val="Normal (Web)"/>
    <w:basedOn w:val="Normal"/>
    <w:uiPriority w:val="99"/>
    <w:unhideWhenUsed/>
    <w:rsid w:val="00DE2384"/>
    <w:pPr>
      <w:spacing w:before="100" w:beforeAutospacing="1" w:after="100" w:afterAutospacing="1"/>
    </w:pPr>
    <w:rPr>
      <w:rFonts w:ascii="Times New Roman" w:hAnsi="Times New Roman" w:cs="Times New Roman"/>
      <w:lang w:val="en-GB" w:eastAsia="en-GB"/>
    </w:rPr>
  </w:style>
  <w:style w:type="table" w:styleId="TableGrid">
    <w:name w:val="Table Grid"/>
    <w:basedOn w:val="TableNormal"/>
    <w:rsid w:val="0074706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BCE2F9" w:themeFill="accent1" w:themeFillTint="33"/>
    </w:tcPr>
    <w:tblStylePr w:type="firstRow">
      <w:rPr>
        <w:b/>
        <w:bCs/>
      </w:rPr>
      <w:tblPr/>
      <w:tcPr>
        <w:shd w:val="clear" w:color="auto" w:fill="79C5F3" w:themeFill="accent1" w:themeFillTint="66"/>
      </w:tcPr>
    </w:tblStylePr>
    <w:tblStylePr w:type="lastRow">
      <w:rPr>
        <w:b/>
        <w:bCs/>
        <w:color w:val="000000" w:themeColor="text1"/>
      </w:rPr>
      <w:tblPr/>
      <w:tcPr>
        <w:shd w:val="clear" w:color="auto" w:fill="79C5F3" w:themeFill="accent1" w:themeFillTint="66"/>
      </w:tcPr>
    </w:tblStylePr>
    <w:tblStylePr w:type="firstCol">
      <w:rPr>
        <w:color w:val="FFFFFF" w:themeColor="background1"/>
      </w:rPr>
      <w:tblPr/>
      <w:tcPr>
        <w:shd w:val="clear" w:color="auto" w:fill="094264" w:themeFill="accent1" w:themeFillShade="BF"/>
      </w:tcPr>
    </w:tblStylePr>
    <w:tblStylePr w:type="lastCol">
      <w:rPr>
        <w:color w:val="FFFFFF" w:themeColor="background1"/>
      </w:rPr>
      <w:tblPr/>
      <w:tcPr>
        <w:shd w:val="clear" w:color="auto" w:fill="094264" w:themeFill="accent1" w:themeFillShade="BF"/>
      </w:tcPr>
    </w:tblStylePr>
    <w:tblStylePr w:type="band1Vert">
      <w:tblPr/>
      <w:tcPr>
        <w:shd w:val="clear" w:color="auto" w:fill="58B7F0" w:themeFill="accent1" w:themeFillTint="7F"/>
      </w:tcPr>
    </w:tblStylePr>
    <w:tblStylePr w:type="band1Horz">
      <w:tblPr/>
      <w:tcPr>
        <w:shd w:val="clear" w:color="auto" w:fill="58B7F0" w:themeFill="accent1" w:themeFillTint="7F"/>
      </w:tcPr>
    </w:tblStylePr>
  </w:style>
  <w:style w:type="table" w:styleId="ColorfulGrid-Accent2">
    <w:name w:val="Colorful Grid Accent 2"/>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F8FDD8" w:themeFill="accent2" w:themeFillTint="33"/>
    </w:tcPr>
    <w:tblStylePr w:type="firstRow">
      <w:rPr>
        <w:b/>
        <w:bCs/>
      </w:rPr>
      <w:tblPr/>
      <w:tcPr>
        <w:shd w:val="clear" w:color="auto" w:fill="F1FBB1" w:themeFill="accent2" w:themeFillTint="66"/>
      </w:tcPr>
    </w:tblStylePr>
    <w:tblStylePr w:type="lastRow">
      <w:rPr>
        <w:b/>
        <w:bCs/>
        <w:color w:val="000000" w:themeColor="text1"/>
      </w:rPr>
      <w:tblPr/>
      <w:tcPr>
        <w:shd w:val="clear" w:color="auto" w:fill="F1FBB1" w:themeFill="accent2" w:themeFillTint="66"/>
      </w:tcPr>
    </w:tblStylePr>
    <w:tblStylePr w:type="firstCol">
      <w:rPr>
        <w:color w:val="FFFFFF" w:themeColor="background1"/>
      </w:rPr>
      <w:tblPr/>
      <w:tcPr>
        <w:shd w:val="clear" w:color="auto" w:fill="BED90B" w:themeFill="accent2" w:themeFillShade="BF"/>
      </w:tcPr>
    </w:tblStylePr>
    <w:tblStylePr w:type="lastCol">
      <w:rPr>
        <w:color w:val="FFFFFF" w:themeColor="background1"/>
      </w:rPr>
      <w:tblPr/>
      <w:tcPr>
        <w:shd w:val="clear" w:color="auto" w:fill="BED90B" w:themeFill="accent2" w:themeFillShade="BF"/>
      </w:tcPr>
    </w:tblStylePr>
    <w:tblStylePr w:type="band1Vert">
      <w:tblPr/>
      <w:tcPr>
        <w:shd w:val="clear" w:color="auto" w:fill="EDFA9E" w:themeFill="accent2" w:themeFillTint="7F"/>
      </w:tcPr>
    </w:tblStylePr>
    <w:tblStylePr w:type="band1Horz">
      <w:tblPr/>
      <w:tcPr>
        <w:shd w:val="clear" w:color="auto" w:fill="EDFA9E" w:themeFill="accent2" w:themeFillTint="7F"/>
      </w:tcPr>
    </w:tblStylePr>
  </w:style>
  <w:style w:type="table" w:styleId="ColorfulGrid-Accent3">
    <w:name w:val="Colorful Grid Accent 3"/>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DEFABA" w:themeFill="accent3" w:themeFillTint="33"/>
    </w:tcPr>
    <w:tblStylePr w:type="firstRow">
      <w:rPr>
        <w:b/>
        <w:bCs/>
      </w:rPr>
      <w:tblPr/>
      <w:tcPr>
        <w:shd w:val="clear" w:color="auto" w:fill="BDF575" w:themeFill="accent3" w:themeFillTint="66"/>
      </w:tcPr>
    </w:tblStylePr>
    <w:tblStylePr w:type="lastRow">
      <w:rPr>
        <w:b/>
        <w:bCs/>
        <w:color w:val="000000" w:themeColor="text1"/>
      </w:rPr>
      <w:tblPr/>
      <w:tcPr>
        <w:shd w:val="clear" w:color="auto" w:fill="BDF575" w:themeFill="accent3" w:themeFillTint="66"/>
      </w:tcPr>
    </w:tblStylePr>
    <w:tblStylePr w:type="firstCol">
      <w:rPr>
        <w:color w:val="FFFFFF" w:themeColor="background1"/>
      </w:rPr>
      <w:tblPr/>
      <w:tcPr>
        <w:shd w:val="clear" w:color="auto" w:fill="3B6406" w:themeFill="accent3" w:themeFillShade="BF"/>
      </w:tcPr>
    </w:tblStylePr>
    <w:tblStylePr w:type="lastCol">
      <w:rPr>
        <w:color w:val="FFFFFF" w:themeColor="background1"/>
      </w:rPr>
      <w:tblPr/>
      <w:tcPr>
        <w:shd w:val="clear" w:color="auto" w:fill="3B6406" w:themeFill="accent3" w:themeFillShade="BF"/>
      </w:tcPr>
    </w:tblStylePr>
    <w:tblStylePr w:type="band1Vert">
      <w:tblPr/>
      <w:tcPr>
        <w:shd w:val="clear" w:color="auto" w:fill="ADF354" w:themeFill="accent3" w:themeFillTint="7F"/>
      </w:tcPr>
    </w:tblStylePr>
    <w:tblStylePr w:type="band1Horz">
      <w:tblPr/>
      <w:tcPr>
        <w:shd w:val="clear" w:color="auto" w:fill="ADF354" w:themeFill="accent3" w:themeFillTint="7F"/>
      </w:tcPr>
    </w:tblStylePr>
  </w:style>
  <w:style w:type="table" w:styleId="ColorfulGrid-Accent4">
    <w:name w:val="Colorful Grid Accent 4"/>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FFDEBF" w:themeFill="accent4" w:themeFillTint="33"/>
    </w:tcPr>
    <w:tblStylePr w:type="firstRow">
      <w:rPr>
        <w:b/>
        <w:bCs/>
      </w:rPr>
      <w:tblPr/>
      <w:tcPr>
        <w:shd w:val="clear" w:color="auto" w:fill="FFBD7F" w:themeFill="accent4" w:themeFillTint="66"/>
      </w:tcPr>
    </w:tblStylePr>
    <w:tblStylePr w:type="lastRow">
      <w:rPr>
        <w:b/>
        <w:bCs/>
        <w:color w:val="000000" w:themeColor="text1"/>
      </w:rPr>
      <w:tblPr/>
      <w:tcPr>
        <w:shd w:val="clear" w:color="auto" w:fill="FFBD7F" w:themeFill="accent4" w:themeFillTint="66"/>
      </w:tcPr>
    </w:tblStylePr>
    <w:tblStylePr w:type="firstCol">
      <w:rPr>
        <w:color w:val="FFFFFF" w:themeColor="background1"/>
      </w:rPr>
      <w:tblPr/>
      <w:tcPr>
        <w:shd w:val="clear" w:color="auto" w:fill="8F4600" w:themeFill="accent4" w:themeFillShade="BF"/>
      </w:tcPr>
    </w:tblStylePr>
    <w:tblStylePr w:type="lastCol">
      <w:rPr>
        <w:color w:val="FFFFFF" w:themeColor="background1"/>
      </w:rPr>
      <w:tblPr/>
      <w:tcPr>
        <w:shd w:val="clear" w:color="auto" w:fill="8F4600" w:themeFill="accent4" w:themeFillShade="BF"/>
      </w:tcPr>
    </w:tblStylePr>
    <w:tblStylePr w:type="band1Vert">
      <w:tblPr/>
      <w:tcPr>
        <w:shd w:val="clear" w:color="auto" w:fill="FFAD60" w:themeFill="accent4" w:themeFillTint="7F"/>
      </w:tcPr>
    </w:tblStylePr>
    <w:tblStylePr w:type="band1Horz">
      <w:tblPr/>
      <w:tcPr>
        <w:shd w:val="clear" w:color="auto" w:fill="FFAD60" w:themeFill="accent4" w:themeFillTint="7F"/>
      </w:tcPr>
    </w:tblStylePr>
  </w:style>
  <w:style w:type="table" w:styleId="ColorfulGrid-Accent5">
    <w:name w:val="Colorful Grid Accent 5"/>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FFB8B8" w:themeFill="accent5" w:themeFillTint="33"/>
    </w:tcPr>
    <w:tblStylePr w:type="firstRow">
      <w:rPr>
        <w:b/>
        <w:bCs/>
      </w:rPr>
      <w:tblPr/>
      <w:tcPr>
        <w:shd w:val="clear" w:color="auto" w:fill="FF7171" w:themeFill="accent5" w:themeFillTint="66"/>
      </w:tcPr>
    </w:tblStylePr>
    <w:tblStylePr w:type="lastRow">
      <w:rPr>
        <w:b/>
        <w:bCs/>
        <w:color w:val="000000" w:themeColor="text1"/>
      </w:rPr>
      <w:tblPr/>
      <w:tcPr>
        <w:shd w:val="clear" w:color="auto" w:fill="FF7171" w:themeFill="accent5" w:themeFillTint="66"/>
      </w:tcPr>
    </w:tblStylePr>
    <w:tblStylePr w:type="firstCol">
      <w:rPr>
        <w:color w:val="FFFFFF" w:themeColor="background1"/>
      </w:rPr>
      <w:tblPr/>
      <w:tcPr>
        <w:shd w:val="clear" w:color="auto" w:fill="740000" w:themeFill="accent5" w:themeFillShade="BF"/>
      </w:tcPr>
    </w:tblStylePr>
    <w:tblStylePr w:type="lastCol">
      <w:rPr>
        <w:color w:val="FFFFFF" w:themeColor="background1"/>
      </w:rPr>
      <w:tblPr/>
      <w:tcPr>
        <w:shd w:val="clear" w:color="auto" w:fill="740000" w:themeFill="accent5" w:themeFillShade="BF"/>
      </w:tcPr>
    </w:tblStylePr>
    <w:tblStylePr w:type="band1Vert">
      <w:tblPr/>
      <w:tcPr>
        <w:shd w:val="clear" w:color="auto" w:fill="FF4E4F" w:themeFill="accent5" w:themeFillTint="7F"/>
      </w:tcPr>
    </w:tblStylePr>
    <w:tblStylePr w:type="band1Horz">
      <w:tblPr/>
      <w:tcPr>
        <w:shd w:val="clear" w:color="auto" w:fill="FF4E4F" w:themeFill="accent5" w:themeFillTint="7F"/>
      </w:tcPr>
    </w:tblStylePr>
  </w:style>
  <w:style w:type="table" w:styleId="ColorfulGrid-Accent6">
    <w:name w:val="Colorful Grid Accent 6"/>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F4B0FF" w:themeFill="accent6" w:themeFillTint="33"/>
    </w:tcPr>
    <w:tblStylePr w:type="firstRow">
      <w:rPr>
        <w:b/>
        <w:bCs/>
      </w:rPr>
      <w:tblPr/>
      <w:tcPr>
        <w:shd w:val="clear" w:color="auto" w:fill="EA61FF" w:themeFill="accent6" w:themeFillTint="66"/>
      </w:tcPr>
    </w:tblStylePr>
    <w:tblStylePr w:type="lastRow">
      <w:rPr>
        <w:b/>
        <w:bCs/>
        <w:color w:val="000000" w:themeColor="text1"/>
      </w:rPr>
      <w:tblPr/>
      <w:tcPr>
        <w:shd w:val="clear" w:color="auto" w:fill="EA61FF" w:themeFill="accent6" w:themeFillTint="66"/>
      </w:tcPr>
    </w:tblStylePr>
    <w:tblStylePr w:type="firstCol">
      <w:rPr>
        <w:color w:val="FFFFFF" w:themeColor="background1"/>
      </w:rPr>
      <w:tblPr/>
      <w:tcPr>
        <w:shd w:val="clear" w:color="auto" w:fill="4C0057" w:themeFill="accent6" w:themeFillShade="BF"/>
      </w:tcPr>
    </w:tblStylePr>
    <w:tblStylePr w:type="lastCol">
      <w:rPr>
        <w:color w:val="FFFFFF" w:themeColor="background1"/>
      </w:rPr>
      <w:tblPr/>
      <w:tcPr>
        <w:shd w:val="clear" w:color="auto" w:fill="4C0057" w:themeFill="accent6" w:themeFillShade="BF"/>
      </w:tcPr>
    </w:tblStylePr>
    <w:tblStylePr w:type="band1Vert">
      <w:tblPr/>
      <w:tcPr>
        <w:shd w:val="clear" w:color="auto" w:fill="E53BFF" w:themeFill="accent6" w:themeFillTint="7F"/>
      </w:tcPr>
    </w:tblStylePr>
    <w:tblStylePr w:type="band1Horz">
      <w:tblPr/>
      <w:tcPr>
        <w:shd w:val="clear" w:color="auto" w:fill="E53BFF" w:themeFill="accent6" w:themeFillTint="7F"/>
      </w:tcPr>
    </w:tblStylePr>
  </w:style>
  <w:style w:type="table" w:styleId="ColorfulList">
    <w:name w:val="Colorful List"/>
    <w:basedOn w:val="TableNormal"/>
    <w:rsid w:val="0008386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BE80C" w:themeFill="accent2" w:themeFillShade="CC"/>
      </w:tcPr>
    </w:tblStylePr>
    <w:tblStylePr w:type="lastRow">
      <w:rPr>
        <w:b/>
        <w:bCs/>
        <w:color w:val="CBE8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rsid w:val="0008386E"/>
    <w:rPr>
      <w:color w:val="000000" w:themeColor="text1"/>
    </w:rPr>
    <w:tblPr>
      <w:tblStyleRowBandSize w:val="1"/>
      <w:tblStyleColBandSize w:val="1"/>
    </w:tblPr>
    <w:tcPr>
      <w:shd w:val="clear" w:color="auto" w:fill="DDF0FC" w:themeFill="accent1" w:themeFillTint="19"/>
    </w:tcPr>
    <w:tblStylePr w:type="firstRow">
      <w:rPr>
        <w:b/>
        <w:bCs/>
        <w:color w:val="FFFFFF" w:themeColor="background1"/>
      </w:rPr>
      <w:tblPr/>
      <w:tcPr>
        <w:tcBorders>
          <w:bottom w:val="single" w:sz="12" w:space="0" w:color="FFFFFF" w:themeColor="background1"/>
        </w:tcBorders>
        <w:shd w:val="clear" w:color="auto" w:fill="CBE80C" w:themeFill="accent2" w:themeFillShade="CC"/>
      </w:tcPr>
    </w:tblStylePr>
    <w:tblStylePr w:type="lastRow">
      <w:rPr>
        <w:b/>
        <w:bCs/>
        <w:color w:val="CBE8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DBF7" w:themeFill="accent1" w:themeFillTint="3F"/>
      </w:tcPr>
    </w:tblStylePr>
    <w:tblStylePr w:type="band1Horz">
      <w:tblPr/>
      <w:tcPr>
        <w:shd w:val="clear" w:color="auto" w:fill="BCE2F9" w:themeFill="accent1" w:themeFillTint="33"/>
      </w:tcPr>
    </w:tblStylePr>
  </w:style>
  <w:style w:type="table" w:styleId="ColorfulGrid">
    <w:name w:val="Colorful Grid"/>
    <w:basedOn w:val="TableNormal"/>
    <w:rsid w:val="0008386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1">
    <w:name w:val="Dark List Accent 1"/>
    <w:basedOn w:val="TableNormal"/>
    <w:rsid w:val="0008386E"/>
    <w:rPr>
      <w:color w:val="FFFFFF" w:themeColor="background1"/>
    </w:rPr>
    <w:tblPr>
      <w:tblStyleRowBandSize w:val="1"/>
      <w:tblStyleColBandSize w:val="1"/>
    </w:tblPr>
    <w:tcPr>
      <w:shd w:val="clear" w:color="auto" w:fill="0C59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2C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42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4264" w:themeFill="accent1" w:themeFillShade="BF"/>
      </w:tcPr>
    </w:tblStylePr>
    <w:tblStylePr w:type="band1Vert">
      <w:tblPr/>
      <w:tcPr>
        <w:tcBorders>
          <w:top w:val="nil"/>
          <w:left w:val="nil"/>
          <w:bottom w:val="nil"/>
          <w:right w:val="nil"/>
          <w:insideH w:val="nil"/>
          <w:insideV w:val="nil"/>
        </w:tcBorders>
        <w:shd w:val="clear" w:color="auto" w:fill="094264" w:themeFill="accent1" w:themeFillShade="BF"/>
      </w:tcPr>
    </w:tblStylePr>
    <w:tblStylePr w:type="band1Horz">
      <w:tblPr/>
      <w:tcPr>
        <w:tcBorders>
          <w:top w:val="nil"/>
          <w:left w:val="nil"/>
          <w:bottom w:val="nil"/>
          <w:right w:val="nil"/>
          <w:insideH w:val="nil"/>
          <w:insideV w:val="nil"/>
        </w:tcBorders>
        <w:shd w:val="clear" w:color="auto" w:fill="094264" w:themeFill="accent1" w:themeFillShade="BF"/>
      </w:tcPr>
    </w:tblStylePr>
  </w:style>
  <w:style w:type="table" w:styleId="LightList">
    <w:name w:val="Light List"/>
    <w:basedOn w:val="TableNormal"/>
    <w:rsid w:val="0008386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rsid w:val="000838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B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59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59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59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59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B7F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B7F0" w:themeFill="accent1" w:themeFillTint="7F"/>
      </w:tcPr>
    </w:tblStylePr>
  </w:style>
  <w:style w:type="table" w:styleId="ColorfulShading-Accent1">
    <w:name w:val="Colorful Shading Accent 1"/>
    <w:basedOn w:val="TableNormal"/>
    <w:rsid w:val="004F7AD7"/>
    <w:rPr>
      <w:color w:val="000000" w:themeColor="text1"/>
    </w:rPr>
    <w:tblPr>
      <w:tblStyleRowBandSize w:val="1"/>
      <w:tblStyleColBandSize w:val="1"/>
      <w:tblBorders>
        <w:top w:val="single" w:sz="24" w:space="0" w:color="DDF53D" w:themeColor="accent2"/>
        <w:left w:val="single" w:sz="4" w:space="0" w:color="0C5986" w:themeColor="accent1"/>
        <w:bottom w:val="single" w:sz="4" w:space="0" w:color="0C5986" w:themeColor="accent1"/>
        <w:right w:val="single" w:sz="4" w:space="0" w:color="0C5986" w:themeColor="accent1"/>
        <w:insideH w:val="single" w:sz="4" w:space="0" w:color="FFFFFF" w:themeColor="background1"/>
        <w:insideV w:val="single" w:sz="4" w:space="0" w:color="FFFFFF" w:themeColor="background1"/>
      </w:tblBorders>
    </w:tblPr>
    <w:tcPr>
      <w:shd w:val="clear" w:color="auto" w:fill="DDF0FC" w:themeFill="accent1" w:themeFillTint="19"/>
    </w:tcPr>
    <w:tblStylePr w:type="firstRow">
      <w:rPr>
        <w:b/>
        <w:bCs/>
      </w:rPr>
      <w:tblPr/>
      <w:tcPr>
        <w:tcBorders>
          <w:top w:val="nil"/>
          <w:left w:val="nil"/>
          <w:bottom w:val="single" w:sz="24" w:space="0" w:color="DDF5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3450" w:themeFill="accent1" w:themeFillShade="99"/>
      </w:tcPr>
    </w:tblStylePr>
    <w:tblStylePr w:type="firstCol">
      <w:rPr>
        <w:color w:val="FFFFFF" w:themeColor="background1"/>
      </w:rPr>
      <w:tblPr/>
      <w:tcPr>
        <w:tcBorders>
          <w:top w:val="nil"/>
          <w:left w:val="nil"/>
          <w:bottom w:val="nil"/>
          <w:right w:val="nil"/>
          <w:insideH w:val="single" w:sz="4" w:space="0" w:color="073450" w:themeColor="accent1" w:themeShade="99"/>
          <w:insideV w:val="nil"/>
        </w:tcBorders>
        <w:shd w:val="clear" w:color="auto" w:fill="07345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3450" w:themeFill="accent1" w:themeFillShade="99"/>
      </w:tcPr>
    </w:tblStylePr>
    <w:tblStylePr w:type="band1Vert">
      <w:tblPr/>
      <w:tcPr>
        <w:shd w:val="clear" w:color="auto" w:fill="79C5F3" w:themeFill="accent1" w:themeFillTint="66"/>
      </w:tcPr>
    </w:tblStylePr>
    <w:tblStylePr w:type="band1Horz">
      <w:tblPr/>
      <w:tcPr>
        <w:shd w:val="clear" w:color="auto" w:fill="58B7F0" w:themeFill="accent1" w:themeFillTint="7F"/>
      </w:tcPr>
    </w:tblStylePr>
    <w:tblStylePr w:type="neCell">
      <w:rPr>
        <w:color w:val="000000" w:themeColor="text1"/>
      </w:rPr>
    </w:tblStylePr>
    <w:tblStylePr w:type="nwCell">
      <w:rPr>
        <w:color w:val="000000" w:themeColor="text1"/>
      </w:rPr>
    </w:tblStylePr>
  </w:style>
  <w:style w:type="table" w:styleId="LightGrid-Accent1">
    <w:name w:val="Light Grid Accent 1"/>
    <w:basedOn w:val="TableNormal"/>
    <w:rsid w:val="004F7AD7"/>
    <w:tblPr>
      <w:tblStyleRowBandSize w:val="1"/>
      <w:tblStyleColBandSize w:val="1"/>
      <w:tblBorders>
        <w:top w:val="single" w:sz="8" w:space="0" w:color="0C5986" w:themeColor="accent1"/>
        <w:left w:val="single" w:sz="8" w:space="0" w:color="0C5986" w:themeColor="accent1"/>
        <w:bottom w:val="single" w:sz="8" w:space="0" w:color="0C5986" w:themeColor="accent1"/>
        <w:right w:val="single" w:sz="8" w:space="0" w:color="0C5986" w:themeColor="accent1"/>
        <w:insideH w:val="single" w:sz="8" w:space="0" w:color="0C5986" w:themeColor="accent1"/>
        <w:insideV w:val="single" w:sz="8" w:space="0" w:color="0C59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5986" w:themeColor="accent1"/>
          <w:left w:val="single" w:sz="8" w:space="0" w:color="0C5986" w:themeColor="accent1"/>
          <w:bottom w:val="single" w:sz="18" w:space="0" w:color="0C5986" w:themeColor="accent1"/>
          <w:right w:val="single" w:sz="8" w:space="0" w:color="0C5986" w:themeColor="accent1"/>
          <w:insideH w:val="nil"/>
          <w:insideV w:val="single" w:sz="8" w:space="0" w:color="0C59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5986" w:themeColor="accent1"/>
          <w:left w:val="single" w:sz="8" w:space="0" w:color="0C5986" w:themeColor="accent1"/>
          <w:bottom w:val="single" w:sz="8" w:space="0" w:color="0C5986" w:themeColor="accent1"/>
          <w:right w:val="single" w:sz="8" w:space="0" w:color="0C5986" w:themeColor="accent1"/>
          <w:insideH w:val="nil"/>
          <w:insideV w:val="single" w:sz="8" w:space="0" w:color="0C59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5986" w:themeColor="accent1"/>
          <w:left w:val="single" w:sz="8" w:space="0" w:color="0C5986" w:themeColor="accent1"/>
          <w:bottom w:val="single" w:sz="8" w:space="0" w:color="0C5986" w:themeColor="accent1"/>
          <w:right w:val="single" w:sz="8" w:space="0" w:color="0C5986" w:themeColor="accent1"/>
        </w:tcBorders>
      </w:tcPr>
    </w:tblStylePr>
    <w:tblStylePr w:type="band1Vert">
      <w:tblPr/>
      <w:tcPr>
        <w:tcBorders>
          <w:top w:val="single" w:sz="8" w:space="0" w:color="0C5986" w:themeColor="accent1"/>
          <w:left w:val="single" w:sz="8" w:space="0" w:color="0C5986" w:themeColor="accent1"/>
          <w:bottom w:val="single" w:sz="8" w:space="0" w:color="0C5986" w:themeColor="accent1"/>
          <w:right w:val="single" w:sz="8" w:space="0" w:color="0C5986" w:themeColor="accent1"/>
        </w:tcBorders>
        <w:shd w:val="clear" w:color="auto" w:fill="ACDBF7" w:themeFill="accent1" w:themeFillTint="3F"/>
      </w:tcPr>
    </w:tblStylePr>
    <w:tblStylePr w:type="band1Horz">
      <w:tblPr/>
      <w:tcPr>
        <w:tcBorders>
          <w:top w:val="single" w:sz="8" w:space="0" w:color="0C5986" w:themeColor="accent1"/>
          <w:left w:val="single" w:sz="8" w:space="0" w:color="0C5986" w:themeColor="accent1"/>
          <w:bottom w:val="single" w:sz="8" w:space="0" w:color="0C5986" w:themeColor="accent1"/>
          <w:right w:val="single" w:sz="8" w:space="0" w:color="0C5986" w:themeColor="accent1"/>
          <w:insideV w:val="single" w:sz="8" w:space="0" w:color="0C5986" w:themeColor="accent1"/>
        </w:tcBorders>
        <w:shd w:val="clear" w:color="auto" w:fill="ACDBF7" w:themeFill="accent1" w:themeFillTint="3F"/>
      </w:tcPr>
    </w:tblStylePr>
    <w:tblStylePr w:type="band2Horz">
      <w:tblPr/>
      <w:tcPr>
        <w:tcBorders>
          <w:top w:val="single" w:sz="8" w:space="0" w:color="0C5986" w:themeColor="accent1"/>
          <w:left w:val="single" w:sz="8" w:space="0" w:color="0C5986" w:themeColor="accent1"/>
          <w:bottom w:val="single" w:sz="8" w:space="0" w:color="0C5986" w:themeColor="accent1"/>
          <w:right w:val="single" w:sz="8" w:space="0" w:color="0C5986" w:themeColor="accent1"/>
          <w:insideV w:val="single" w:sz="8" w:space="0" w:color="0C5986" w:themeColor="accent1"/>
        </w:tcBorders>
      </w:tcPr>
    </w:tblStylePr>
  </w:style>
  <w:style w:type="table" w:styleId="LightList-Accent1">
    <w:name w:val="Light List Accent 1"/>
    <w:basedOn w:val="TableNormal"/>
    <w:rsid w:val="004F7AD7"/>
    <w:tblPr>
      <w:tblStyleRowBandSize w:val="1"/>
      <w:tblStyleColBandSize w:val="1"/>
      <w:tblBorders>
        <w:top w:val="single" w:sz="8" w:space="0" w:color="0C5986" w:themeColor="accent1"/>
        <w:left w:val="single" w:sz="8" w:space="0" w:color="0C5986" w:themeColor="accent1"/>
        <w:bottom w:val="single" w:sz="8" w:space="0" w:color="0C5986" w:themeColor="accent1"/>
        <w:right w:val="single" w:sz="8" w:space="0" w:color="0C5986" w:themeColor="accent1"/>
      </w:tblBorders>
    </w:tblPr>
    <w:tblStylePr w:type="firstRow">
      <w:pPr>
        <w:spacing w:before="0" w:after="0" w:line="240" w:lineRule="auto"/>
      </w:pPr>
      <w:rPr>
        <w:b/>
        <w:bCs/>
        <w:color w:val="FFFFFF" w:themeColor="background1"/>
      </w:rPr>
      <w:tblPr/>
      <w:tcPr>
        <w:shd w:val="clear" w:color="auto" w:fill="0C5986" w:themeFill="accent1"/>
      </w:tcPr>
    </w:tblStylePr>
    <w:tblStylePr w:type="lastRow">
      <w:pPr>
        <w:spacing w:before="0" w:after="0" w:line="240" w:lineRule="auto"/>
      </w:pPr>
      <w:rPr>
        <w:b/>
        <w:bCs/>
      </w:rPr>
      <w:tblPr/>
      <w:tcPr>
        <w:tcBorders>
          <w:top w:val="double" w:sz="6" w:space="0" w:color="0C5986" w:themeColor="accent1"/>
          <w:left w:val="single" w:sz="8" w:space="0" w:color="0C5986" w:themeColor="accent1"/>
          <w:bottom w:val="single" w:sz="8" w:space="0" w:color="0C5986" w:themeColor="accent1"/>
          <w:right w:val="single" w:sz="8" w:space="0" w:color="0C5986" w:themeColor="accent1"/>
        </w:tcBorders>
      </w:tcPr>
    </w:tblStylePr>
    <w:tblStylePr w:type="firstCol">
      <w:rPr>
        <w:b/>
        <w:bCs/>
      </w:rPr>
    </w:tblStylePr>
    <w:tblStylePr w:type="lastCol">
      <w:rPr>
        <w:b/>
        <w:bCs/>
      </w:rPr>
    </w:tblStylePr>
    <w:tblStylePr w:type="band1Vert">
      <w:tblPr/>
      <w:tcPr>
        <w:tcBorders>
          <w:top w:val="single" w:sz="8" w:space="0" w:color="0C5986" w:themeColor="accent1"/>
          <w:left w:val="single" w:sz="8" w:space="0" w:color="0C5986" w:themeColor="accent1"/>
          <w:bottom w:val="single" w:sz="8" w:space="0" w:color="0C5986" w:themeColor="accent1"/>
          <w:right w:val="single" w:sz="8" w:space="0" w:color="0C5986" w:themeColor="accent1"/>
        </w:tcBorders>
      </w:tcPr>
    </w:tblStylePr>
    <w:tblStylePr w:type="band1Horz">
      <w:tblPr/>
      <w:tcPr>
        <w:tcBorders>
          <w:top w:val="single" w:sz="8" w:space="0" w:color="0C5986" w:themeColor="accent1"/>
          <w:left w:val="single" w:sz="8" w:space="0" w:color="0C5986" w:themeColor="accent1"/>
          <w:bottom w:val="single" w:sz="8" w:space="0" w:color="0C5986" w:themeColor="accent1"/>
          <w:right w:val="single" w:sz="8" w:space="0" w:color="0C5986" w:themeColor="accent1"/>
        </w:tcBorders>
      </w:tcPr>
    </w:tblStylePr>
  </w:style>
  <w:style w:type="table" w:styleId="LightShading-Accent1">
    <w:name w:val="Light Shading Accent 1"/>
    <w:basedOn w:val="TableNormal"/>
    <w:rsid w:val="004F7AD7"/>
    <w:rPr>
      <w:color w:val="094264" w:themeColor="accent1" w:themeShade="BF"/>
    </w:rPr>
    <w:tblPr>
      <w:tblStyleRowBandSize w:val="1"/>
      <w:tblStyleColBandSize w:val="1"/>
      <w:tblBorders>
        <w:top w:val="single" w:sz="8" w:space="0" w:color="0C5986" w:themeColor="accent1"/>
        <w:bottom w:val="single" w:sz="8" w:space="0" w:color="0C5986" w:themeColor="accent1"/>
      </w:tblBorders>
    </w:tblPr>
    <w:tblStylePr w:type="firstRow">
      <w:pPr>
        <w:spacing w:before="0" w:after="0" w:line="240" w:lineRule="auto"/>
      </w:pPr>
      <w:rPr>
        <w:b/>
        <w:bCs/>
      </w:rPr>
      <w:tblPr/>
      <w:tcPr>
        <w:tcBorders>
          <w:top w:val="single" w:sz="8" w:space="0" w:color="0C5986" w:themeColor="accent1"/>
          <w:left w:val="nil"/>
          <w:bottom w:val="single" w:sz="8" w:space="0" w:color="0C5986" w:themeColor="accent1"/>
          <w:right w:val="nil"/>
          <w:insideH w:val="nil"/>
          <w:insideV w:val="nil"/>
        </w:tcBorders>
      </w:tcPr>
    </w:tblStylePr>
    <w:tblStylePr w:type="lastRow">
      <w:pPr>
        <w:spacing w:before="0" w:after="0" w:line="240" w:lineRule="auto"/>
      </w:pPr>
      <w:rPr>
        <w:b/>
        <w:bCs/>
      </w:rPr>
      <w:tblPr/>
      <w:tcPr>
        <w:tcBorders>
          <w:top w:val="single" w:sz="8" w:space="0" w:color="0C5986" w:themeColor="accent1"/>
          <w:left w:val="nil"/>
          <w:bottom w:val="single" w:sz="8" w:space="0" w:color="0C59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7" w:themeFill="accent1" w:themeFillTint="3F"/>
      </w:tcPr>
    </w:tblStylePr>
    <w:tblStylePr w:type="band1Horz">
      <w:tblPr/>
      <w:tcPr>
        <w:tcBorders>
          <w:left w:val="nil"/>
          <w:right w:val="nil"/>
          <w:insideH w:val="nil"/>
          <w:insideV w:val="nil"/>
        </w:tcBorders>
        <w:shd w:val="clear" w:color="auto" w:fill="ACDBF7" w:themeFill="accent1" w:themeFillTint="3F"/>
      </w:tcPr>
    </w:tblStylePr>
  </w:style>
  <w:style w:type="table" w:styleId="MediumGrid1-Accent1">
    <w:name w:val="Medium Grid 1 Accent 1"/>
    <w:basedOn w:val="TableNormal"/>
    <w:rsid w:val="004F7AD7"/>
    <w:tblPr>
      <w:tblStyleRowBandSize w:val="1"/>
      <w:tblStyleColBandSize w:val="1"/>
      <w:tblBorders>
        <w:top w:val="single" w:sz="8" w:space="0" w:color="138FD9" w:themeColor="accent1" w:themeTint="BF"/>
        <w:left w:val="single" w:sz="8" w:space="0" w:color="138FD9" w:themeColor="accent1" w:themeTint="BF"/>
        <w:bottom w:val="single" w:sz="8" w:space="0" w:color="138FD9" w:themeColor="accent1" w:themeTint="BF"/>
        <w:right w:val="single" w:sz="8" w:space="0" w:color="138FD9" w:themeColor="accent1" w:themeTint="BF"/>
        <w:insideH w:val="single" w:sz="8" w:space="0" w:color="138FD9" w:themeColor="accent1" w:themeTint="BF"/>
        <w:insideV w:val="single" w:sz="8" w:space="0" w:color="138FD9" w:themeColor="accent1" w:themeTint="BF"/>
      </w:tblBorders>
    </w:tblPr>
    <w:tcPr>
      <w:shd w:val="clear" w:color="auto" w:fill="ACDBF7" w:themeFill="accent1" w:themeFillTint="3F"/>
    </w:tcPr>
    <w:tblStylePr w:type="firstRow">
      <w:rPr>
        <w:b/>
        <w:bCs/>
      </w:rPr>
    </w:tblStylePr>
    <w:tblStylePr w:type="lastRow">
      <w:rPr>
        <w:b/>
        <w:bCs/>
      </w:rPr>
      <w:tblPr/>
      <w:tcPr>
        <w:tcBorders>
          <w:top w:val="single" w:sz="18" w:space="0" w:color="138FD9" w:themeColor="accent1" w:themeTint="BF"/>
        </w:tcBorders>
      </w:tcPr>
    </w:tblStylePr>
    <w:tblStylePr w:type="firstCol">
      <w:rPr>
        <w:b/>
        <w:bCs/>
      </w:rPr>
    </w:tblStylePr>
    <w:tblStylePr w:type="lastCol">
      <w:rPr>
        <w:b/>
        <w:bCs/>
      </w:rPr>
    </w:tblStylePr>
    <w:tblStylePr w:type="band1Vert">
      <w:tblPr/>
      <w:tcPr>
        <w:shd w:val="clear" w:color="auto" w:fill="58B7F0" w:themeFill="accent1" w:themeFillTint="7F"/>
      </w:tcPr>
    </w:tblStylePr>
    <w:tblStylePr w:type="band1Horz">
      <w:tblPr/>
      <w:tcPr>
        <w:shd w:val="clear" w:color="auto" w:fill="58B7F0" w:themeFill="accent1" w:themeFillTint="7F"/>
      </w:tcPr>
    </w:tblStylePr>
  </w:style>
  <w:style w:type="table" w:styleId="MediumGrid2-Accent1">
    <w:name w:val="Medium Grid 2 Accent 1"/>
    <w:basedOn w:val="TableNormal"/>
    <w:rsid w:val="004F7AD7"/>
    <w:rPr>
      <w:rFonts w:asciiTheme="majorHAnsi" w:eastAsiaTheme="majorEastAsia" w:hAnsiTheme="majorHAnsi" w:cstheme="majorBidi"/>
      <w:color w:val="000000" w:themeColor="text1"/>
    </w:rPr>
    <w:tblPr>
      <w:tblStyleRowBandSize w:val="1"/>
      <w:tblStyleColBandSize w:val="1"/>
      <w:tblBorders>
        <w:top w:val="single" w:sz="8" w:space="0" w:color="0C5986" w:themeColor="accent1"/>
        <w:left w:val="single" w:sz="8" w:space="0" w:color="0C5986" w:themeColor="accent1"/>
        <w:bottom w:val="single" w:sz="8" w:space="0" w:color="0C5986" w:themeColor="accent1"/>
        <w:right w:val="single" w:sz="8" w:space="0" w:color="0C5986" w:themeColor="accent1"/>
        <w:insideH w:val="single" w:sz="8" w:space="0" w:color="0C5986" w:themeColor="accent1"/>
        <w:insideV w:val="single" w:sz="8" w:space="0" w:color="0C5986" w:themeColor="accent1"/>
      </w:tblBorders>
    </w:tblPr>
    <w:tcPr>
      <w:shd w:val="clear" w:color="auto" w:fill="ACDBF7" w:themeFill="accent1" w:themeFillTint="3F"/>
    </w:tcPr>
    <w:tblStylePr w:type="firstRow">
      <w:rPr>
        <w:b/>
        <w:bCs/>
        <w:color w:val="000000" w:themeColor="text1"/>
      </w:rPr>
      <w:tblPr/>
      <w:tcPr>
        <w:shd w:val="clear" w:color="auto" w:fill="DD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E2F9" w:themeFill="accent1" w:themeFillTint="33"/>
      </w:tcPr>
    </w:tblStylePr>
    <w:tblStylePr w:type="band1Vert">
      <w:tblPr/>
      <w:tcPr>
        <w:shd w:val="clear" w:color="auto" w:fill="58B7F0" w:themeFill="accent1" w:themeFillTint="7F"/>
      </w:tcPr>
    </w:tblStylePr>
    <w:tblStylePr w:type="band1Horz">
      <w:tblPr/>
      <w:tcPr>
        <w:tcBorders>
          <w:insideH w:val="single" w:sz="6" w:space="0" w:color="0C5986" w:themeColor="accent1"/>
          <w:insideV w:val="single" w:sz="6" w:space="0" w:color="0C5986" w:themeColor="accent1"/>
        </w:tcBorders>
        <w:shd w:val="clear" w:color="auto" w:fill="58B7F0" w:themeFill="accent1" w:themeFillTint="7F"/>
      </w:tcPr>
    </w:tblStylePr>
    <w:tblStylePr w:type="nwCell">
      <w:tblPr/>
      <w:tcPr>
        <w:shd w:val="clear" w:color="auto" w:fill="FFFFFF" w:themeFill="background1"/>
      </w:tcPr>
    </w:tblStylePr>
  </w:style>
  <w:style w:type="character" w:styleId="PageNumber">
    <w:name w:val="page number"/>
    <w:basedOn w:val="DefaultParagraphFont"/>
    <w:rsid w:val="00FF181C"/>
  </w:style>
  <w:style w:type="table" w:styleId="MediumGrid3">
    <w:name w:val="Medium Grid 3"/>
    <w:basedOn w:val="TableNormal"/>
    <w:rsid w:val="00C74D8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2-Accent1">
    <w:name w:val="Medium List 2 Accent 1"/>
    <w:basedOn w:val="TableNormal"/>
    <w:rsid w:val="00C74D81"/>
    <w:rPr>
      <w:rFonts w:asciiTheme="majorHAnsi" w:eastAsiaTheme="majorEastAsia" w:hAnsiTheme="majorHAnsi" w:cstheme="majorBidi"/>
      <w:color w:val="000000" w:themeColor="text1"/>
    </w:rPr>
    <w:tblPr>
      <w:tblStyleRowBandSize w:val="1"/>
      <w:tblStyleColBandSize w:val="1"/>
      <w:tblBorders>
        <w:top w:val="single" w:sz="8" w:space="0" w:color="0C5986" w:themeColor="accent1"/>
        <w:left w:val="single" w:sz="8" w:space="0" w:color="0C5986" w:themeColor="accent1"/>
        <w:bottom w:val="single" w:sz="8" w:space="0" w:color="0C5986" w:themeColor="accent1"/>
        <w:right w:val="single" w:sz="8" w:space="0" w:color="0C5986" w:themeColor="accent1"/>
      </w:tblBorders>
    </w:tblPr>
    <w:tblStylePr w:type="firstRow">
      <w:rPr>
        <w:sz w:val="24"/>
        <w:szCs w:val="24"/>
      </w:rPr>
      <w:tblPr/>
      <w:tcPr>
        <w:tcBorders>
          <w:top w:val="nil"/>
          <w:left w:val="nil"/>
          <w:bottom w:val="single" w:sz="24" w:space="0" w:color="0C5986" w:themeColor="accent1"/>
          <w:right w:val="nil"/>
          <w:insideH w:val="nil"/>
          <w:insideV w:val="nil"/>
        </w:tcBorders>
        <w:shd w:val="clear" w:color="auto" w:fill="FFFFFF" w:themeFill="background1"/>
      </w:tcPr>
    </w:tblStylePr>
    <w:tblStylePr w:type="lastRow">
      <w:tblPr/>
      <w:tcPr>
        <w:tcBorders>
          <w:top w:val="single" w:sz="8" w:space="0" w:color="0C598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5986" w:themeColor="accent1"/>
          <w:insideH w:val="nil"/>
          <w:insideV w:val="nil"/>
        </w:tcBorders>
        <w:shd w:val="clear" w:color="auto" w:fill="FFFFFF" w:themeFill="background1"/>
      </w:tcPr>
    </w:tblStylePr>
    <w:tblStylePr w:type="lastCol">
      <w:tblPr/>
      <w:tcPr>
        <w:tcBorders>
          <w:top w:val="nil"/>
          <w:left w:val="single" w:sz="8" w:space="0" w:color="0C59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DBF7" w:themeFill="accent1" w:themeFillTint="3F"/>
      </w:tcPr>
    </w:tblStylePr>
    <w:tblStylePr w:type="band1Horz">
      <w:tblPr/>
      <w:tcPr>
        <w:tcBorders>
          <w:top w:val="nil"/>
          <w:bottom w:val="nil"/>
          <w:insideH w:val="nil"/>
          <w:insideV w:val="nil"/>
        </w:tcBorders>
        <w:shd w:val="clear" w:color="auto" w:fill="ACDB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rsid w:val="00C74D81"/>
    <w:tblPr>
      <w:tblStyleRowBandSize w:val="1"/>
      <w:tblStyleColBandSize w:val="1"/>
      <w:tblBorders>
        <w:top w:val="single" w:sz="8" w:space="0" w:color="138FD9" w:themeColor="accent1" w:themeTint="BF"/>
        <w:left w:val="single" w:sz="8" w:space="0" w:color="138FD9" w:themeColor="accent1" w:themeTint="BF"/>
        <w:bottom w:val="single" w:sz="8" w:space="0" w:color="138FD9" w:themeColor="accent1" w:themeTint="BF"/>
        <w:right w:val="single" w:sz="8" w:space="0" w:color="138FD9" w:themeColor="accent1" w:themeTint="BF"/>
        <w:insideH w:val="single" w:sz="8" w:space="0" w:color="138FD9" w:themeColor="accent1" w:themeTint="BF"/>
      </w:tblBorders>
    </w:tblPr>
    <w:tblStylePr w:type="firstRow">
      <w:pPr>
        <w:spacing w:before="0" w:after="0" w:line="240" w:lineRule="auto"/>
      </w:pPr>
      <w:rPr>
        <w:b/>
        <w:bCs/>
        <w:color w:val="FFFFFF" w:themeColor="background1"/>
      </w:rPr>
      <w:tblPr/>
      <w:tcPr>
        <w:tcBorders>
          <w:top w:val="single" w:sz="8" w:space="0" w:color="138FD9" w:themeColor="accent1" w:themeTint="BF"/>
          <w:left w:val="single" w:sz="8" w:space="0" w:color="138FD9" w:themeColor="accent1" w:themeTint="BF"/>
          <w:bottom w:val="single" w:sz="8" w:space="0" w:color="138FD9" w:themeColor="accent1" w:themeTint="BF"/>
          <w:right w:val="single" w:sz="8" w:space="0" w:color="138FD9" w:themeColor="accent1" w:themeTint="BF"/>
          <w:insideH w:val="nil"/>
          <w:insideV w:val="nil"/>
        </w:tcBorders>
        <w:shd w:val="clear" w:color="auto" w:fill="0C5986" w:themeFill="accent1"/>
      </w:tcPr>
    </w:tblStylePr>
    <w:tblStylePr w:type="lastRow">
      <w:pPr>
        <w:spacing w:before="0" w:after="0" w:line="240" w:lineRule="auto"/>
      </w:pPr>
      <w:rPr>
        <w:b/>
        <w:bCs/>
      </w:rPr>
      <w:tblPr/>
      <w:tcPr>
        <w:tcBorders>
          <w:top w:val="double" w:sz="6" w:space="0" w:color="138FD9" w:themeColor="accent1" w:themeTint="BF"/>
          <w:left w:val="single" w:sz="8" w:space="0" w:color="138FD9" w:themeColor="accent1" w:themeTint="BF"/>
          <w:bottom w:val="single" w:sz="8" w:space="0" w:color="138FD9" w:themeColor="accent1" w:themeTint="BF"/>
          <w:right w:val="single" w:sz="8" w:space="0" w:color="138F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DBF7" w:themeFill="accent1" w:themeFillTint="3F"/>
      </w:tcPr>
    </w:tblStylePr>
    <w:tblStylePr w:type="band1Horz">
      <w:tblPr/>
      <w:tcPr>
        <w:tcBorders>
          <w:insideH w:val="nil"/>
          <w:insideV w:val="nil"/>
        </w:tcBorders>
        <w:shd w:val="clear" w:color="auto" w:fill="ACDBF7" w:themeFill="accent1" w:themeFillTint="3F"/>
      </w:tcPr>
    </w:tblStylePr>
    <w:tblStylePr w:type="band2Horz">
      <w:tblPr/>
      <w:tcPr>
        <w:tcBorders>
          <w:insideH w:val="nil"/>
          <w:insideV w:val="nil"/>
        </w:tcBorders>
      </w:tcPr>
    </w:tblStylePr>
  </w:style>
  <w:style w:type="table" w:styleId="TableClassic4">
    <w:name w:val="Table Classic 4"/>
    <w:basedOn w:val="TableNormal"/>
    <w:rsid w:val="00C74D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umns4">
    <w:name w:val="Table Columns 4"/>
    <w:basedOn w:val="TableNormal"/>
    <w:rsid w:val="00C74D81"/>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3">
    <w:name w:val="Table Columns 3"/>
    <w:basedOn w:val="TableNormal"/>
    <w:rsid w:val="00C74D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List5">
    <w:name w:val="Table List 5"/>
    <w:basedOn w:val="TableNormal"/>
    <w:rsid w:val="00C74D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3">
    <w:name w:val="Table List 3"/>
    <w:basedOn w:val="TableNormal"/>
    <w:rsid w:val="00C74D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2">
    <w:name w:val="Table List 2"/>
    <w:basedOn w:val="TableNormal"/>
    <w:rsid w:val="00C74D81"/>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1">
    <w:name w:val="Table List 1"/>
    <w:basedOn w:val="TableNormal"/>
    <w:rsid w:val="00C74D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Grid8">
    <w:name w:val="Table Grid 8"/>
    <w:basedOn w:val="TableNormal"/>
    <w:rsid w:val="00C74D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4">
    <w:name w:val="Table List 4"/>
    <w:basedOn w:val="TableNormal"/>
    <w:rsid w:val="00C74D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6">
    <w:name w:val="Table List 6"/>
    <w:basedOn w:val="TableNormal"/>
    <w:rsid w:val="00C74D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2">
    <w:name w:val="Table Subtle 2"/>
    <w:basedOn w:val="TableNormal"/>
    <w:rsid w:val="00C74D81"/>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C74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74D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MediumList1-Accent1">
    <w:name w:val="Medium List 1 Accent 1"/>
    <w:basedOn w:val="TableNormal"/>
    <w:rsid w:val="00C74D81"/>
    <w:rPr>
      <w:color w:val="000000" w:themeColor="text1"/>
    </w:rPr>
    <w:tblPr>
      <w:tblStyleRowBandSize w:val="1"/>
      <w:tblStyleColBandSize w:val="1"/>
      <w:tblBorders>
        <w:top w:val="single" w:sz="8" w:space="0" w:color="0C5986" w:themeColor="accent1"/>
        <w:bottom w:val="single" w:sz="8" w:space="0" w:color="0C5986" w:themeColor="accent1"/>
      </w:tblBorders>
    </w:tblPr>
    <w:tblStylePr w:type="firstRow">
      <w:rPr>
        <w:rFonts w:asciiTheme="majorHAnsi" w:eastAsiaTheme="majorEastAsia" w:hAnsiTheme="majorHAnsi" w:cstheme="majorBidi"/>
      </w:rPr>
      <w:tblPr/>
      <w:tcPr>
        <w:tcBorders>
          <w:top w:val="nil"/>
          <w:bottom w:val="single" w:sz="8" w:space="0" w:color="0C5986" w:themeColor="accent1"/>
        </w:tcBorders>
      </w:tcPr>
    </w:tblStylePr>
    <w:tblStylePr w:type="lastRow">
      <w:rPr>
        <w:b/>
        <w:bCs/>
        <w:color w:val="1B3861" w:themeColor="text2"/>
      </w:rPr>
      <w:tblPr/>
      <w:tcPr>
        <w:tcBorders>
          <w:top w:val="single" w:sz="8" w:space="0" w:color="0C5986" w:themeColor="accent1"/>
          <w:bottom w:val="single" w:sz="8" w:space="0" w:color="0C5986" w:themeColor="accent1"/>
        </w:tcBorders>
      </w:tcPr>
    </w:tblStylePr>
    <w:tblStylePr w:type="firstCol">
      <w:rPr>
        <w:b/>
        <w:bCs/>
      </w:rPr>
    </w:tblStylePr>
    <w:tblStylePr w:type="lastCol">
      <w:rPr>
        <w:b/>
        <w:bCs/>
      </w:rPr>
      <w:tblPr/>
      <w:tcPr>
        <w:tcBorders>
          <w:top w:val="single" w:sz="8" w:space="0" w:color="0C5986" w:themeColor="accent1"/>
          <w:bottom w:val="single" w:sz="8" w:space="0" w:color="0C5986" w:themeColor="accent1"/>
        </w:tcBorders>
      </w:tcPr>
    </w:tblStylePr>
    <w:tblStylePr w:type="band1Vert">
      <w:tblPr/>
      <w:tcPr>
        <w:shd w:val="clear" w:color="auto" w:fill="ACDBF7" w:themeFill="accent1" w:themeFillTint="3F"/>
      </w:tcPr>
    </w:tblStylePr>
    <w:tblStylePr w:type="band1Horz">
      <w:tblPr/>
      <w:tcPr>
        <w:shd w:val="clear" w:color="auto" w:fill="ACDBF7" w:themeFill="accent1" w:themeFillTint="3F"/>
      </w:tcPr>
    </w:tblStylePr>
  </w:style>
  <w:style w:type="table" w:styleId="LightGrid">
    <w:name w:val="Light Grid"/>
    <w:basedOn w:val="TableNormal"/>
    <w:rsid w:val="00C74D8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3">
    <w:name w:val="Colorful List Accent 3"/>
    <w:basedOn w:val="TableNormal"/>
    <w:rsid w:val="00C74D81"/>
    <w:rPr>
      <w:color w:val="000000" w:themeColor="text1"/>
    </w:rPr>
    <w:tblPr>
      <w:tblStyleRowBandSize w:val="1"/>
      <w:tblStyleColBandSize w:val="1"/>
    </w:tblPr>
    <w:tcPr>
      <w:shd w:val="clear" w:color="auto" w:fill="EEFCDD" w:themeFill="accent3" w:themeFillTint="19"/>
    </w:tcPr>
    <w:tblStylePr w:type="firstRow">
      <w:rPr>
        <w:b/>
        <w:bCs/>
        <w:color w:val="FFFFFF" w:themeColor="background1"/>
      </w:rPr>
      <w:tblPr/>
      <w:tcPr>
        <w:tcBorders>
          <w:bottom w:val="single" w:sz="12" w:space="0" w:color="FFFFFF" w:themeColor="background1"/>
        </w:tcBorders>
        <w:shd w:val="clear" w:color="auto" w:fill="984A00" w:themeFill="accent4" w:themeFillShade="CC"/>
      </w:tcPr>
    </w:tblStylePr>
    <w:tblStylePr w:type="lastRow">
      <w:rPr>
        <w:b/>
        <w:bCs/>
        <w:color w:val="984A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9AA" w:themeFill="accent3" w:themeFillTint="3F"/>
      </w:tcPr>
    </w:tblStylePr>
    <w:tblStylePr w:type="band1Horz">
      <w:tblPr/>
      <w:tcPr>
        <w:shd w:val="clear" w:color="auto" w:fill="DEFABA" w:themeFill="accent3" w:themeFillTint="33"/>
      </w:tcPr>
    </w:tblStylePr>
  </w:style>
  <w:style w:type="table" w:styleId="ColorfulList-Accent4">
    <w:name w:val="Colorful List Accent 4"/>
    <w:basedOn w:val="TableNormal"/>
    <w:rsid w:val="00C74D81"/>
    <w:rPr>
      <w:color w:val="000000" w:themeColor="text1"/>
    </w:rPr>
    <w:tblPr>
      <w:tblStyleRowBandSize w:val="1"/>
      <w:tblStyleColBandSize w:val="1"/>
    </w:tblPr>
    <w:tcPr>
      <w:shd w:val="clear" w:color="auto" w:fill="FFEFDF" w:themeFill="accent4" w:themeFillTint="19"/>
    </w:tcPr>
    <w:tblStylePr w:type="firstRow">
      <w:rPr>
        <w:b/>
        <w:bCs/>
        <w:color w:val="FFFFFF" w:themeColor="background1"/>
      </w:rPr>
      <w:tblPr/>
      <w:tcPr>
        <w:tcBorders>
          <w:bottom w:val="single" w:sz="12" w:space="0" w:color="FFFFFF" w:themeColor="background1"/>
        </w:tcBorders>
        <w:shd w:val="clear" w:color="auto" w:fill="3F6B07" w:themeFill="accent3" w:themeFillShade="CC"/>
      </w:tcPr>
    </w:tblStylePr>
    <w:tblStylePr w:type="lastRow">
      <w:rPr>
        <w:b/>
        <w:bCs/>
        <w:color w:val="3F6B0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6B0" w:themeFill="accent4" w:themeFillTint="3F"/>
      </w:tcPr>
    </w:tblStylePr>
    <w:tblStylePr w:type="band1Horz">
      <w:tblPr/>
      <w:tcPr>
        <w:shd w:val="clear" w:color="auto" w:fill="FFDEBF" w:themeFill="accent4" w:themeFillTint="33"/>
      </w:tcPr>
    </w:tblStylePr>
  </w:style>
  <w:style w:type="table" w:styleId="ColorfulList-Accent2">
    <w:name w:val="Colorful List Accent 2"/>
    <w:basedOn w:val="TableNormal"/>
    <w:rsid w:val="00C74D81"/>
    <w:rPr>
      <w:color w:val="000000" w:themeColor="text1"/>
    </w:rPr>
    <w:tblPr>
      <w:tblStyleRowBandSize w:val="1"/>
      <w:tblStyleColBandSize w:val="1"/>
    </w:tblPr>
    <w:tcPr>
      <w:shd w:val="clear" w:color="auto" w:fill="FBFEEB" w:themeFill="accent2" w:themeFillTint="19"/>
    </w:tcPr>
    <w:tblStylePr w:type="firstRow">
      <w:rPr>
        <w:b/>
        <w:bCs/>
        <w:color w:val="FFFFFF" w:themeColor="background1"/>
      </w:rPr>
      <w:tblPr/>
      <w:tcPr>
        <w:tcBorders>
          <w:bottom w:val="single" w:sz="12" w:space="0" w:color="FFFFFF" w:themeColor="background1"/>
        </w:tcBorders>
        <w:shd w:val="clear" w:color="auto" w:fill="CBE80C" w:themeFill="accent2" w:themeFillShade="CC"/>
      </w:tcPr>
    </w:tblStylePr>
    <w:tblStylePr w:type="lastRow">
      <w:rPr>
        <w:b/>
        <w:bCs/>
        <w:color w:val="CBE8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CCE" w:themeFill="accent2" w:themeFillTint="3F"/>
      </w:tcPr>
    </w:tblStylePr>
    <w:tblStylePr w:type="band1Horz">
      <w:tblPr/>
      <w:tcPr>
        <w:shd w:val="clear" w:color="auto" w:fill="F8FDD8" w:themeFill="accent2" w:themeFillTint="33"/>
      </w:tcPr>
    </w:tblStylePr>
  </w:style>
  <w:style w:type="table" w:styleId="TableSimple3">
    <w:name w:val="Table Simple 3"/>
    <w:basedOn w:val="TableNormal"/>
    <w:rsid w:val="00C74D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imple2">
    <w:name w:val="Table Simple 2"/>
    <w:basedOn w:val="TableNormal"/>
    <w:rsid w:val="00C74D81"/>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1">
    <w:name w:val="Table Simple 1"/>
    <w:basedOn w:val="TableNormal"/>
    <w:rsid w:val="00C74D81"/>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Professional">
    <w:name w:val="Table Professional"/>
    <w:basedOn w:val="TableNormal"/>
    <w:rsid w:val="00C74D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List8">
    <w:name w:val="Table List 8"/>
    <w:basedOn w:val="TableNormal"/>
    <w:rsid w:val="00C74D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List7">
    <w:name w:val="Table List 7"/>
    <w:basedOn w:val="TableNormal"/>
    <w:rsid w:val="00C74D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Grid6">
    <w:name w:val="Table Grid 6"/>
    <w:basedOn w:val="TableNormal"/>
    <w:rsid w:val="00C74D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5">
    <w:name w:val="Table Grid 5"/>
    <w:basedOn w:val="TableNormal"/>
    <w:rsid w:val="00C74D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Columns2">
    <w:name w:val="Table Columns 2"/>
    <w:basedOn w:val="TableNormal"/>
    <w:rsid w:val="00C74D81"/>
    <w:rPr>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lassic2">
    <w:name w:val="Table Classic 2"/>
    <w:basedOn w:val="TableNormal"/>
    <w:rsid w:val="00C74D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1">
    <w:name w:val="Table Classic 1"/>
    <w:basedOn w:val="TableNormal"/>
    <w:rsid w:val="00C74D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customStyle="1" w:styleId="Heading6Char">
    <w:name w:val="Heading 6 Char"/>
    <w:basedOn w:val="DefaultParagraphFont"/>
    <w:link w:val="Heading6"/>
    <w:rsid w:val="000B298C"/>
    <w:rPr>
      <w:rFonts w:ascii="Arial" w:eastAsia="Times New Roman" w:hAnsi="Arial" w:cs="Times New Roman"/>
      <w:i/>
      <w:sz w:val="22"/>
      <w:szCs w:val="20"/>
      <w:lang w:val="en-GB" w:eastAsia="en-GB"/>
    </w:rPr>
  </w:style>
  <w:style w:type="character" w:customStyle="1" w:styleId="Heading7Char">
    <w:name w:val="Heading 7 Char"/>
    <w:basedOn w:val="DefaultParagraphFont"/>
    <w:link w:val="Heading7"/>
    <w:rsid w:val="000B298C"/>
    <w:rPr>
      <w:rFonts w:ascii="Arial" w:eastAsia="Times New Roman" w:hAnsi="Arial" w:cs="Times New Roman"/>
      <w:sz w:val="22"/>
      <w:szCs w:val="20"/>
      <w:lang w:val="en-GB" w:eastAsia="en-GB"/>
    </w:rPr>
  </w:style>
  <w:style w:type="character" w:customStyle="1" w:styleId="Heading8Char">
    <w:name w:val="Heading 8 Char"/>
    <w:basedOn w:val="DefaultParagraphFont"/>
    <w:link w:val="Heading8"/>
    <w:rsid w:val="000B298C"/>
    <w:rPr>
      <w:rFonts w:ascii="Arial" w:eastAsia="Times New Roman" w:hAnsi="Arial" w:cs="Times New Roman"/>
      <w:i/>
      <w:sz w:val="22"/>
      <w:szCs w:val="20"/>
      <w:lang w:val="en-GB" w:eastAsia="en-GB"/>
    </w:rPr>
  </w:style>
  <w:style w:type="character" w:customStyle="1" w:styleId="Heading9Char">
    <w:name w:val="Heading 9 Char"/>
    <w:basedOn w:val="DefaultParagraphFont"/>
    <w:link w:val="Heading9"/>
    <w:rsid w:val="000B298C"/>
    <w:rPr>
      <w:rFonts w:ascii="Arial" w:eastAsia="Times New Roman" w:hAnsi="Arial" w:cs="Times New Roman"/>
      <w:i/>
      <w:sz w:val="18"/>
      <w:szCs w:val="20"/>
      <w:lang w:val="en-GB" w:eastAsia="en-GB"/>
    </w:rPr>
  </w:style>
  <w:style w:type="paragraph" w:customStyle="1" w:styleId="HeadingIndent2">
    <w:name w:val="Heading Indent 2"/>
    <w:basedOn w:val="Normal"/>
    <w:rsid w:val="000B298C"/>
    <w:pPr>
      <w:spacing w:after="240"/>
      <w:ind w:left="1440"/>
      <w:jc w:val="both"/>
    </w:pPr>
    <w:rPr>
      <w:rFonts w:ascii="Times New Roman" w:eastAsia="Times New Roman" w:hAnsi="Times New Roman" w:cs="Times New Roman"/>
      <w:sz w:val="22"/>
      <w:szCs w:val="20"/>
      <w:lang w:val="en-GB" w:eastAsia="en-GB"/>
    </w:rPr>
  </w:style>
  <w:style w:type="paragraph" w:customStyle="1" w:styleId="DWNormal">
    <w:name w:val="DW Normal"/>
    <w:basedOn w:val="Normal"/>
    <w:rsid w:val="000B298C"/>
    <w:pPr>
      <w:spacing w:before="120" w:after="120" w:line="360" w:lineRule="atLeast"/>
      <w:jc w:val="both"/>
    </w:pPr>
    <w:rPr>
      <w:rFonts w:ascii="Arial" w:eastAsia="Times New Roman" w:hAnsi="Arial" w:cs="Arial"/>
      <w:sz w:val="22"/>
      <w:szCs w:val="22"/>
      <w:lang w:val="en-GB" w:eastAsia="en-GB"/>
    </w:rPr>
  </w:style>
  <w:style w:type="paragraph" w:styleId="BalloonText">
    <w:name w:val="Balloon Text"/>
    <w:basedOn w:val="Normal"/>
    <w:link w:val="BalloonTextChar"/>
    <w:semiHidden/>
    <w:unhideWhenUsed/>
    <w:rsid w:val="009A7BE9"/>
    <w:rPr>
      <w:rFonts w:ascii="Segoe UI" w:hAnsi="Segoe UI" w:cs="Segoe UI"/>
      <w:sz w:val="18"/>
      <w:szCs w:val="18"/>
    </w:rPr>
  </w:style>
  <w:style w:type="character" w:customStyle="1" w:styleId="BalloonTextChar">
    <w:name w:val="Balloon Text Char"/>
    <w:basedOn w:val="DefaultParagraphFont"/>
    <w:link w:val="BalloonText"/>
    <w:semiHidden/>
    <w:rsid w:val="009A7BE9"/>
    <w:rPr>
      <w:rFonts w:ascii="Segoe UI" w:hAnsi="Segoe UI" w:cs="Segoe UI"/>
      <w:sz w:val="18"/>
      <w:szCs w:val="18"/>
    </w:rPr>
  </w:style>
  <w:style w:type="character" w:styleId="UnresolvedMention">
    <w:name w:val="Unresolved Mention"/>
    <w:basedOn w:val="DefaultParagraphFont"/>
    <w:uiPriority w:val="99"/>
    <w:semiHidden/>
    <w:unhideWhenUsed/>
    <w:rsid w:val="00155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436308">
      <w:bodyDiv w:val="1"/>
      <w:marLeft w:val="0"/>
      <w:marRight w:val="0"/>
      <w:marTop w:val="0"/>
      <w:marBottom w:val="0"/>
      <w:divBdr>
        <w:top w:val="none" w:sz="0" w:space="0" w:color="auto"/>
        <w:left w:val="none" w:sz="0" w:space="0" w:color="auto"/>
        <w:bottom w:val="none" w:sz="0" w:space="0" w:color="auto"/>
        <w:right w:val="none" w:sz="0" w:space="0" w:color="auto"/>
      </w:divBdr>
    </w:div>
    <w:div w:id="335884804">
      <w:bodyDiv w:val="1"/>
      <w:marLeft w:val="0"/>
      <w:marRight w:val="0"/>
      <w:marTop w:val="0"/>
      <w:marBottom w:val="0"/>
      <w:divBdr>
        <w:top w:val="none" w:sz="0" w:space="0" w:color="auto"/>
        <w:left w:val="none" w:sz="0" w:space="0" w:color="auto"/>
        <w:bottom w:val="none" w:sz="0" w:space="0" w:color="auto"/>
        <w:right w:val="none" w:sz="0" w:space="0" w:color="auto"/>
      </w:divBdr>
    </w:div>
    <w:div w:id="422066312">
      <w:bodyDiv w:val="1"/>
      <w:marLeft w:val="0"/>
      <w:marRight w:val="0"/>
      <w:marTop w:val="0"/>
      <w:marBottom w:val="0"/>
      <w:divBdr>
        <w:top w:val="none" w:sz="0" w:space="0" w:color="auto"/>
        <w:left w:val="none" w:sz="0" w:space="0" w:color="auto"/>
        <w:bottom w:val="none" w:sz="0" w:space="0" w:color="auto"/>
        <w:right w:val="none" w:sz="0" w:space="0" w:color="auto"/>
      </w:divBdr>
    </w:div>
    <w:div w:id="504907926">
      <w:bodyDiv w:val="1"/>
      <w:marLeft w:val="0"/>
      <w:marRight w:val="0"/>
      <w:marTop w:val="0"/>
      <w:marBottom w:val="0"/>
      <w:divBdr>
        <w:top w:val="none" w:sz="0" w:space="0" w:color="auto"/>
        <w:left w:val="none" w:sz="0" w:space="0" w:color="auto"/>
        <w:bottom w:val="none" w:sz="0" w:space="0" w:color="auto"/>
        <w:right w:val="none" w:sz="0" w:space="0" w:color="auto"/>
      </w:divBdr>
    </w:div>
    <w:div w:id="521939644">
      <w:bodyDiv w:val="1"/>
      <w:marLeft w:val="0"/>
      <w:marRight w:val="0"/>
      <w:marTop w:val="0"/>
      <w:marBottom w:val="0"/>
      <w:divBdr>
        <w:top w:val="none" w:sz="0" w:space="0" w:color="auto"/>
        <w:left w:val="none" w:sz="0" w:space="0" w:color="auto"/>
        <w:bottom w:val="none" w:sz="0" w:space="0" w:color="auto"/>
        <w:right w:val="none" w:sz="0" w:space="0" w:color="auto"/>
      </w:divBdr>
    </w:div>
    <w:div w:id="917208822">
      <w:bodyDiv w:val="1"/>
      <w:marLeft w:val="0"/>
      <w:marRight w:val="0"/>
      <w:marTop w:val="0"/>
      <w:marBottom w:val="0"/>
      <w:divBdr>
        <w:top w:val="none" w:sz="0" w:space="0" w:color="auto"/>
        <w:left w:val="none" w:sz="0" w:space="0" w:color="auto"/>
        <w:bottom w:val="none" w:sz="0" w:space="0" w:color="auto"/>
        <w:right w:val="none" w:sz="0" w:space="0" w:color="auto"/>
      </w:divBdr>
    </w:div>
    <w:div w:id="929898724">
      <w:bodyDiv w:val="1"/>
      <w:marLeft w:val="0"/>
      <w:marRight w:val="0"/>
      <w:marTop w:val="0"/>
      <w:marBottom w:val="0"/>
      <w:divBdr>
        <w:top w:val="none" w:sz="0" w:space="0" w:color="auto"/>
        <w:left w:val="none" w:sz="0" w:space="0" w:color="auto"/>
        <w:bottom w:val="none" w:sz="0" w:space="0" w:color="auto"/>
        <w:right w:val="none" w:sz="0" w:space="0" w:color="auto"/>
      </w:divBdr>
    </w:div>
    <w:div w:id="932936016">
      <w:bodyDiv w:val="1"/>
      <w:marLeft w:val="0"/>
      <w:marRight w:val="0"/>
      <w:marTop w:val="0"/>
      <w:marBottom w:val="0"/>
      <w:divBdr>
        <w:top w:val="none" w:sz="0" w:space="0" w:color="auto"/>
        <w:left w:val="none" w:sz="0" w:space="0" w:color="auto"/>
        <w:bottom w:val="none" w:sz="0" w:space="0" w:color="auto"/>
        <w:right w:val="none" w:sz="0" w:space="0" w:color="auto"/>
      </w:divBdr>
      <w:divsChild>
        <w:div w:id="248391180">
          <w:marLeft w:val="547"/>
          <w:marRight w:val="0"/>
          <w:marTop w:val="0"/>
          <w:marBottom w:val="0"/>
          <w:divBdr>
            <w:top w:val="none" w:sz="0" w:space="0" w:color="auto"/>
            <w:left w:val="none" w:sz="0" w:space="0" w:color="auto"/>
            <w:bottom w:val="none" w:sz="0" w:space="0" w:color="auto"/>
            <w:right w:val="none" w:sz="0" w:space="0" w:color="auto"/>
          </w:divBdr>
        </w:div>
      </w:divsChild>
    </w:div>
    <w:div w:id="1222907568">
      <w:bodyDiv w:val="1"/>
      <w:marLeft w:val="0"/>
      <w:marRight w:val="0"/>
      <w:marTop w:val="0"/>
      <w:marBottom w:val="0"/>
      <w:divBdr>
        <w:top w:val="none" w:sz="0" w:space="0" w:color="auto"/>
        <w:left w:val="none" w:sz="0" w:space="0" w:color="auto"/>
        <w:bottom w:val="none" w:sz="0" w:space="0" w:color="auto"/>
        <w:right w:val="none" w:sz="0" w:space="0" w:color="auto"/>
      </w:divBdr>
    </w:div>
    <w:div w:id="1344939087">
      <w:bodyDiv w:val="1"/>
      <w:marLeft w:val="0"/>
      <w:marRight w:val="0"/>
      <w:marTop w:val="0"/>
      <w:marBottom w:val="0"/>
      <w:divBdr>
        <w:top w:val="none" w:sz="0" w:space="0" w:color="auto"/>
        <w:left w:val="none" w:sz="0" w:space="0" w:color="auto"/>
        <w:bottom w:val="none" w:sz="0" w:space="0" w:color="auto"/>
        <w:right w:val="none" w:sz="0" w:space="0" w:color="auto"/>
      </w:divBdr>
    </w:div>
    <w:div w:id="1354306200">
      <w:bodyDiv w:val="1"/>
      <w:marLeft w:val="0"/>
      <w:marRight w:val="0"/>
      <w:marTop w:val="0"/>
      <w:marBottom w:val="0"/>
      <w:divBdr>
        <w:top w:val="none" w:sz="0" w:space="0" w:color="auto"/>
        <w:left w:val="none" w:sz="0" w:space="0" w:color="auto"/>
        <w:bottom w:val="none" w:sz="0" w:space="0" w:color="auto"/>
        <w:right w:val="none" w:sz="0" w:space="0" w:color="auto"/>
      </w:divBdr>
    </w:div>
    <w:div w:id="1368985288">
      <w:bodyDiv w:val="1"/>
      <w:marLeft w:val="0"/>
      <w:marRight w:val="0"/>
      <w:marTop w:val="0"/>
      <w:marBottom w:val="0"/>
      <w:divBdr>
        <w:top w:val="none" w:sz="0" w:space="0" w:color="auto"/>
        <w:left w:val="none" w:sz="0" w:space="0" w:color="auto"/>
        <w:bottom w:val="none" w:sz="0" w:space="0" w:color="auto"/>
        <w:right w:val="none" w:sz="0" w:space="0" w:color="auto"/>
      </w:divBdr>
    </w:div>
    <w:div w:id="1400900851">
      <w:bodyDiv w:val="1"/>
      <w:marLeft w:val="0"/>
      <w:marRight w:val="0"/>
      <w:marTop w:val="0"/>
      <w:marBottom w:val="0"/>
      <w:divBdr>
        <w:top w:val="none" w:sz="0" w:space="0" w:color="auto"/>
        <w:left w:val="none" w:sz="0" w:space="0" w:color="auto"/>
        <w:bottom w:val="none" w:sz="0" w:space="0" w:color="auto"/>
        <w:right w:val="none" w:sz="0" w:space="0" w:color="auto"/>
      </w:divBdr>
    </w:div>
    <w:div w:id="1487863820">
      <w:bodyDiv w:val="1"/>
      <w:marLeft w:val="0"/>
      <w:marRight w:val="0"/>
      <w:marTop w:val="0"/>
      <w:marBottom w:val="0"/>
      <w:divBdr>
        <w:top w:val="none" w:sz="0" w:space="0" w:color="auto"/>
        <w:left w:val="none" w:sz="0" w:space="0" w:color="auto"/>
        <w:bottom w:val="none" w:sz="0" w:space="0" w:color="auto"/>
        <w:right w:val="none" w:sz="0" w:space="0" w:color="auto"/>
      </w:divBdr>
    </w:div>
    <w:div w:id="1554082015">
      <w:bodyDiv w:val="1"/>
      <w:marLeft w:val="0"/>
      <w:marRight w:val="0"/>
      <w:marTop w:val="0"/>
      <w:marBottom w:val="0"/>
      <w:divBdr>
        <w:top w:val="none" w:sz="0" w:space="0" w:color="auto"/>
        <w:left w:val="none" w:sz="0" w:space="0" w:color="auto"/>
        <w:bottom w:val="none" w:sz="0" w:space="0" w:color="auto"/>
        <w:right w:val="none" w:sz="0" w:space="0" w:color="auto"/>
      </w:divBdr>
    </w:div>
    <w:div w:id="1800493985">
      <w:bodyDiv w:val="1"/>
      <w:marLeft w:val="0"/>
      <w:marRight w:val="0"/>
      <w:marTop w:val="0"/>
      <w:marBottom w:val="0"/>
      <w:divBdr>
        <w:top w:val="none" w:sz="0" w:space="0" w:color="auto"/>
        <w:left w:val="none" w:sz="0" w:space="0" w:color="auto"/>
        <w:bottom w:val="none" w:sz="0" w:space="0" w:color="auto"/>
        <w:right w:val="none" w:sz="0" w:space="0" w:color="auto"/>
      </w:divBdr>
    </w:div>
    <w:div w:id="1961690463">
      <w:bodyDiv w:val="1"/>
      <w:marLeft w:val="0"/>
      <w:marRight w:val="0"/>
      <w:marTop w:val="0"/>
      <w:marBottom w:val="0"/>
      <w:divBdr>
        <w:top w:val="none" w:sz="0" w:space="0" w:color="auto"/>
        <w:left w:val="none" w:sz="0" w:space="0" w:color="auto"/>
        <w:bottom w:val="none" w:sz="0" w:space="0" w:color="auto"/>
        <w:right w:val="none" w:sz="0" w:space="0" w:color="auto"/>
      </w:divBdr>
    </w:div>
    <w:div w:id="2109960559">
      <w:bodyDiv w:val="1"/>
      <w:marLeft w:val="0"/>
      <w:marRight w:val="0"/>
      <w:marTop w:val="0"/>
      <w:marBottom w:val="0"/>
      <w:divBdr>
        <w:top w:val="none" w:sz="0" w:space="0" w:color="auto"/>
        <w:left w:val="none" w:sz="0" w:space="0" w:color="auto"/>
        <w:bottom w:val="none" w:sz="0" w:space="0" w:color="auto"/>
        <w:right w:val="none" w:sz="0" w:space="0" w:color="auto"/>
      </w:divBdr>
    </w:div>
    <w:div w:id="2116516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diane.rose@cpdstandard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87792-E2AC-41B0-A267-AA2D913B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Kaito</dc:creator>
  <cp:lastModifiedBy>Diane Rose</cp:lastModifiedBy>
  <cp:revision>3</cp:revision>
  <cp:lastPrinted>2018-02-19T12:43:00Z</cp:lastPrinted>
  <dcterms:created xsi:type="dcterms:W3CDTF">2023-03-14T09:54:00Z</dcterms:created>
  <dcterms:modified xsi:type="dcterms:W3CDTF">2023-03-14T09:56:00Z</dcterms:modified>
</cp:coreProperties>
</file>